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FE" w:rsidRDefault="00B62EFE" w:rsidP="002D35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ПРИЛОЖЕНИЕ</w:t>
      </w:r>
    </w:p>
    <w:p w:rsidR="00B62EFE" w:rsidRDefault="00B62EFE" w:rsidP="00B62EF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к приказу № 19 от 10.03.2016 года</w:t>
      </w:r>
    </w:p>
    <w:p w:rsidR="00B62EFE" w:rsidRDefault="00B62EFE" w:rsidP="00B62EFE">
      <w:pPr>
        <w:spacing w:after="0"/>
        <w:jc w:val="center"/>
        <w:rPr>
          <w:rFonts w:ascii="Times New Roman" w:hAnsi="Times New Roman" w:cs="Times New Roman"/>
          <w:b/>
        </w:rPr>
      </w:pPr>
      <w:r w:rsidRPr="00527EF8">
        <w:rPr>
          <w:rFonts w:ascii="Times New Roman" w:hAnsi="Times New Roman" w:cs="Times New Roman"/>
          <w:b/>
        </w:rPr>
        <w:t>План мероприятий</w:t>
      </w:r>
      <w:r>
        <w:rPr>
          <w:rFonts w:ascii="Times New Roman" w:hAnsi="Times New Roman" w:cs="Times New Roman"/>
          <w:b/>
        </w:rPr>
        <w:t xml:space="preserve"> по организации и проведения</w:t>
      </w:r>
    </w:p>
    <w:p w:rsidR="00B62EFE" w:rsidRDefault="00B62EFE" w:rsidP="00B62EF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Всемирного дня борьбы с туберкулёзом</w:t>
      </w:r>
    </w:p>
    <w:p w:rsidR="00B62EFE" w:rsidRDefault="00B62EFE" w:rsidP="00B62EF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6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B62EFE" w:rsidTr="007A5497">
        <w:tc>
          <w:tcPr>
            <w:tcW w:w="9571" w:type="dxa"/>
            <w:gridSpan w:val="4"/>
          </w:tcPr>
          <w:p w:rsidR="00B62EFE" w:rsidRPr="00527EF8" w:rsidRDefault="00B62EFE" w:rsidP="00B62EF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Организационные мероприятия в ДОУ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3826" w:type="dxa"/>
          </w:tcPr>
          <w:p w:rsidR="00B62EFE" w:rsidRPr="00321F8F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 информационный стенд на тему « Раннее выявление туберкулёза и его профилактика».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2016 года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3826" w:type="dxa"/>
          </w:tcPr>
          <w:p w:rsidR="00B62EFE" w:rsidRPr="00321F8F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информационную компанию « Я борюсь с туберкулёзом».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2016 года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3826" w:type="dxa"/>
          </w:tcPr>
          <w:p w:rsidR="00B62EFE" w:rsidRPr="00321F8F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акции ознакомления работников в коллективе о своевременном проведении флюорографического осмотра подлежащих контингентов.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Старшие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медицинские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сёстры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2016 года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3826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лекции с привлечением медицинских работников на темы: «О пользе флюорографии», «Туберкулёз излечим», « Родителям о туберкулёзе»,</w:t>
            </w:r>
          </w:p>
          <w:p w:rsidR="00B62EFE" w:rsidRPr="00321F8F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«Коварная </w:t>
            </w:r>
            <w:proofErr w:type="spellStart"/>
            <w:r>
              <w:rPr>
                <w:rFonts w:ascii="Times New Roman" w:hAnsi="Times New Roman" w:cs="Times New Roman"/>
              </w:rPr>
              <w:t>палочкаКоха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 «Профилактика туберкулёза и важность здорового образа жизни». 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Старшие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Медицинские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сёстры 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Март, апрель 2016 года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3826" w:type="dxa"/>
          </w:tcPr>
          <w:p w:rsidR="00B62EFE" w:rsidRPr="00E62CA7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на официальном сайте ДОУ информацию о мерах по профилактике туберкулёза.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 ведение сайта старшая медицинская сестра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Шуварина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Тагировна</w:t>
            </w:r>
            <w:proofErr w:type="spellEnd"/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2016 года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Tr="007A5497">
        <w:tc>
          <w:tcPr>
            <w:tcW w:w="9571" w:type="dxa"/>
            <w:gridSpan w:val="4"/>
          </w:tcPr>
          <w:p w:rsidR="00B62EFE" w:rsidRPr="009670C8" w:rsidRDefault="00B62EFE" w:rsidP="00B62EF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 населения о проведении профилактических мероприятий по туберкулёзу и формирование здорового образа жизни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3826" w:type="dxa"/>
          </w:tcPr>
          <w:p w:rsidR="00B62EFE" w:rsidRPr="009670C8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конкурс рисунков среди воспитанников старших групп на тему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 Туберкулёз и его профилактика».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Март, апрель 2016 года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826" w:type="dxa"/>
          </w:tcPr>
          <w:p w:rsidR="00B62EFE" w:rsidRPr="009670C8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физкультурно-оздоровительное развлечение « Хорошее здоровье».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Воспитатели, инструктор по физической культуре.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Март, апрель 2016 года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3826" w:type="dxa"/>
          </w:tcPr>
          <w:p w:rsidR="00B62EFE" w:rsidRPr="00681BD5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экскурсии в медицинский кабинет в рамках дня борьбы с туберкулёзом.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Воспитатели, старшие медицинские сёстры</w:t>
            </w: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Март, апрель 2016 года</w:t>
            </w:r>
          </w:p>
        </w:tc>
      </w:tr>
      <w:tr w:rsidR="00B62EFE" w:rsidTr="007A5497">
        <w:tc>
          <w:tcPr>
            <w:tcW w:w="959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3826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литературно- художественные мероприяти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кроссворды, стихи , чтение художественной литературы).</w:t>
            </w:r>
          </w:p>
          <w:p w:rsidR="00B62EFE" w:rsidRPr="00681BD5" w:rsidRDefault="00B62EFE" w:rsidP="007A5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Воспитатели, старший воспитатель</w:t>
            </w:r>
          </w:p>
        </w:tc>
        <w:tc>
          <w:tcPr>
            <w:tcW w:w="2393" w:type="dxa"/>
          </w:tcPr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2EFE" w:rsidRDefault="00B62EFE" w:rsidP="007A5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Март, апрель 2016 года</w:t>
            </w:r>
          </w:p>
        </w:tc>
      </w:tr>
    </w:tbl>
    <w:p w:rsidR="00B62EFE" w:rsidRDefault="00B62EFE" w:rsidP="00B62EFE">
      <w:pPr>
        <w:spacing w:after="0"/>
        <w:jc w:val="center"/>
        <w:rPr>
          <w:rFonts w:ascii="Times New Roman" w:hAnsi="Times New Roman" w:cs="Times New Roman"/>
          <w:b/>
        </w:rPr>
      </w:pPr>
    </w:p>
    <w:p w:rsidR="00B62EFE" w:rsidRDefault="00B62EFE" w:rsidP="002D3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8 «Тополёк»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/с № 8) 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456873, Челябинская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Кыштым, ул. Свободы, 1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/ факс (35151) 48499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49098683 ОГРН 1027400828718 ИНН/КПП 7413008011/741301001</w:t>
      </w:r>
    </w:p>
    <w:p w:rsidR="00B62EFE" w:rsidRDefault="00B62EFE" w:rsidP="00B62EFE">
      <w:pPr>
        <w:spacing w:after="0" w:line="240" w:lineRule="auto"/>
        <w:rPr>
          <w:rFonts w:ascii="Times New Roman" w:hAnsi="Times New Roman" w:cs="Times New Roman"/>
        </w:rPr>
      </w:pP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EFE" w:rsidRPr="00E31A88" w:rsidRDefault="00B62EFE" w:rsidP="00B62E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основной деятельности</w:t>
      </w:r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14 марта  2016 года</w:t>
      </w:r>
      <w:r>
        <w:rPr>
          <w:rFonts w:ascii="Times New Roman" w:hAnsi="Times New Roman" w:cs="Times New Roman"/>
        </w:rPr>
        <w:tab/>
        <w:t xml:space="preserve">№ </w:t>
      </w:r>
      <w:r>
        <w:rPr>
          <w:rFonts w:ascii="Times New Roman" w:hAnsi="Times New Roman" w:cs="Times New Roman"/>
          <w:u w:val="single"/>
        </w:rPr>
        <w:t xml:space="preserve">  _21__</w:t>
      </w:r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организации  мероприятий</w:t>
      </w:r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профилактике </w:t>
      </w:r>
      <w:proofErr w:type="gramStart"/>
      <w:r>
        <w:rPr>
          <w:rFonts w:ascii="Times New Roman" w:hAnsi="Times New Roman" w:cs="Times New Roman"/>
          <w:b/>
        </w:rPr>
        <w:t>клещевого</w:t>
      </w:r>
      <w:proofErr w:type="gramEnd"/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энцефалита в ДОУ</w:t>
      </w:r>
    </w:p>
    <w:p w:rsidR="00B62EFE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62EFE" w:rsidRDefault="00B62EFE" w:rsidP="00B62EF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47E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основании письма Управления по делам образования администрации КГО № 08/ 224 от 09.03.2016 года о проблемах санитарно – эпидемиологического благополучия и социальной патологии в целях предупреждения заболеваний клещевым энцефалитом и болезнью Лайма в соответствии Федеральным законом Российской Федерации от 30 марта 1999 года № 52 – ФЗ </w:t>
      </w:r>
    </w:p>
    <w:p w:rsidR="00B62EFE" w:rsidRDefault="00B62EFE" w:rsidP="00B62EF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 санитарно – эпидемиологическом благополучии населения»,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Собрание законодательства Российской Федерации , № 14 , 05.04.1999 г., ст. 1650), и руководствуясь санитарно – эпидемиологическими правилами СП 3.3.3. 2352 – 08 «Профилактика клещевого вирусного энцефалита»,</w:t>
      </w:r>
    </w:p>
    <w:p w:rsidR="00B62EFE" w:rsidRDefault="00B62EFE" w:rsidP="00B62EFE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B62EFE" w:rsidRDefault="00B62EFE" w:rsidP="00B62EFE">
      <w:pPr>
        <w:pStyle w:val="a3"/>
        <w:numPr>
          <w:ilvl w:val="0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Заведующим хозяйством дошкольного образовательного учреждения:</w:t>
      </w:r>
    </w:p>
    <w:p w:rsidR="00B62EFE" w:rsidRDefault="00B62EFE" w:rsidP="00B62EFE">
      <w:pPr>
        <w:pStyle w:val="a3"/>
        <w:numPr>
          <w:ilvl w:val="1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качественную расчистку территории ДОУ от сухостоя, прошлогодней травы.</w:t>
      </w:r>
    </w:p>
    <w:p w:rsidR="00B62EFE" w:rsidRDefault="00B62EFE" w:rsidP="00B62EFE">
      <w:pPr>
        <w:pStyle w:val="a3"/>
        <w:numPr>
          <w:ilvl w:val="1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</w:t>
      </w:r>
      <w:proofErr w:type="spellStart"/>
      <w:r>
        <w:rPr>
          <w:rFonts w:ascii="Times New Roman" w:hAnsi="Times New Roman" w:cs="Times New Roman"/>
        </w:rPr>
        <w:t>дератизационные</w:t>
      </w:r>
      <w:proofErr w:type="spellEnd"/>
      <w:r>
        <w:rPr>
          <w:rFonts w:ascii="Times New Roman" w:hAnsi="Times New Roman" w:cs="Times New Roman"/>
        </w:rPr>
        <w:t xml:space="preserve"> мероприятия против грызунов на расчищенных территориях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обязательном порядке по периметру ДОУ).</w:t>
      </w:r>
    </w:p>
    <w:p w:rsidR="00B62EFE" w:rsidRDefault="00B62EFE" w:rsidP="00B62EFE">
      <w:pPr>
        <w:pStyle w:val="a3"/>
        <w:numPr>
          <w:ilvl w:val="1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проведение противоклещевых обработок территории учреждения в соответствии с заключёнными договорами с организациями, занимающимися дезинфекционной деятельностью.</w:t>
      </w:r>
    </w:p>
    <w:p w:rsidR="00B62EFE" w:rsidRPr="002A7241" w:rsidRDefault="00B62EFE" w:rsidP="00B62EFE">
      <w:pPr>
        <w:pStyle w:val="a3"/>
        <w:numPr>
          <w:ilvl w:val="1"/>
          <w:numId w:val="4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организацию энтомологического обследования территории на заселённость клещами до </w:t>
      </w:r>
      <w:proofErr w:type="spellStart"/>
      <w:r>
        <w:rPr>
          <w:rFonts w:ascii="Times New Roman" w:hAnsi="Times New Roman" w:cs="Times New Roman"/>
        </w:rPr>
        <w:t>акарицидной</w:t>
      </w:r>
      <w:proofErr w:type="spellEnd"/>
      <w:r>
        <w:rPr>
          <w:rFonts w:ascii="Times New Roman" w:hAnsi="Times New Roman" w:cs="Times New Roman"/>
        </w:rPr>
        <w:t xml:space="preserve"> обработки и контроль её эффективности. </w:t>
      </w:r>
    </w:p>
    <w:p w:rsidR="00B62EFE" w:rsidRDefault="00B62EFE" w:rsidP="00B62E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хозяйством детского сада, совместно с </w:t>
      </w:r>
      <w:proofErr w:type="gramStart"/>
      <w:r>
        <w:rPr>
          <w:rFonts w:ascii="Times New Roman" w:hAnsi="Times New Roman" w:cs="Times New Roman"/>
        </w:rPr>
        <w:t>осуществляющими</w:t>
      </w:r>
      <w:proofErr w:type="gramEnd"/>
      <w:r>
        <w:rPr>
          <w:rFonts w:ascii="Times New Roman" w:hAnsi="Times New Roman" w:cs="Times New Roman"/>
        </w:rPr>
        <w:t xml:space="preserve"> дезинфекционную деятельность:</w:t>
      </w:r>
    </w:p>
    <w:p w:rsidR="00B62EFE" w:rsidRDefault="00B62EFE" w:rsidP="00B62EF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обработки территорий  в соответствии с СП 3.1.3.2352 – 08 «Профилактика клещевого  вирусного энцефалита» препаратами, разрешёнными в установленном порядке.</w:t>
      </w:r>
    </w:p>
    <w:p w:rsidR="00B62EFE" w:rsidRDefault="00B62EFE" w:rsidP="00B62E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Старшим медицинским сёстрам:</w:t>
      </w:r>
    </w:p>
    <w:p w:rsidR="00B62EFE" w:rsidRDefault="00B62EFE" w:rsidP="00B62EF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Активизировать работу по гигиеническому воспитанию родителей (законных представителей), воспитанников детского сада в течении </w:t>
      </w:r>
      <w:proofErr w:type="spellStart"/>
      <w:r>
        <w:rPr>
          <w:rFonts w:ascii="Times New Roman" w:hAnsi="Times New Roman" w:cs="Times New Roman"/>
        </w:rPr>
        <w:t>эпидсезона</w:t>
      </w:r>
      <w:proofErr w:type="spellEnd"/>
      <w:r>
        <w:rPr>
          <w:rFonts w:ascii="Times New Roman" w:hAnsi="Times New Roman" w:cs="Times New Roman"/>
        </w:rPr>
        <w:t xml:space="preserve">  клещевого энцефалита, проводить разъяснительную работу о мерах индивидуальной защиты от заболевания клещевым энцефалитом.</w:t>
      </w:r>
    </w:p>
    <w:p w:rsidR="00B62EFE" w:rsidRPr="00062FEA" w:rsidRDefault="00B62EFE" w:rsidP="00B62EF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2FEA">
        <w:rPr>
          <w:rFonts w:ascii="Times New Roman" w:hAnsi="Times New Roman" w:cs="Times New Roman"/>
        </w:rPr>
        <w:t>Старшему воспитателю:</w:t>
      </w:r>
    </w:p>
    <w:p w:rsidR="00B62EFE" w:rsidRPr="003C3E84" w:rsidRDefault="00B62EFE" w:rsidP="00B62EFE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C3E84">
        <w:rPr>
          <w:rFonts w:ascii="Times New Roman" w:hAnsi="Times New Roman" w:cs="Times New Roman"/>
        </w:rPr>
        <w:t xml:space="preserve">Подготовить литературу по данному вопросу для педагогов, родителей, организовать             </w:t>
      </w:r>
    </w:p>
    <w:p w:rsidR="00B62EFE" w:rsidRDefault="00B62EFE" w:rsidP="00B62EFE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папки передвижки в информационных уголках.</w:t>
      </w:r>
    </w:p>
    <w:p w:rsidR="00B62EFE" w:rsidRDefault="00B62EFE" w:rsidP="00B62EFE">
      <w:pPr>
        <w:pStyle w:val="a3"/>
        <w:numPr>
          <w:ilvl w:val="0"/>
          <w:numId w:val="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B62EFE" w:rsidRDefault="00B62EFE" w:rsidP="00B62EFE">
      <w:pPr>
        <w:pStyle w:val="a3"/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left" w:pos="120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8 ____________________________ О.Б.Рубцова</w:t>
      </w:r>
    </w:p>
    <w:p w:rsidR="00B62EFE" w:rsidRDefault="00B62EFE" w:rsidP="00B62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EFE" w:rsidRPr="00CB6E05" w:rsidRDefault="00B62EFE" w:rsidP="00B62EFE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2D35E0" w:rsidRDefault="002D35E0" w:rsidP="002D35E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2D35E0" w:rsidRDefault="002D35E0" w:rsidP="002D35E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B62EFE" w:rsidRPr="002D35E0" w:rsidRDefault="00B62EFE" w:rsidP="002D35E0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35E0">
        <w:rPr>
          <w:rFonts w:ascii="Times New Roman" w:hAnsi="Times New Roman" w:cs="Times New Roman"/>
          <w:b/>
        </w:rPr>
        <w:lastRenderedPageBreak/>
        <w:t>План проведения акции «Я и моё здоровье».</w:t>
      </w: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305" w:type="dxa"/>
        <w:tblInd w:w="-558" w:type="dxa"/>
        <w:tblLook w:val="04A0"/>
      </w:tblPr>
      <w:tblGrid>
        <w:gridCol w:w="524"/>
        <w:gridCol w:w="5671"/>
        <w:gridCol w:w="2409"/>
        <w:gridCol w:w="1701"/>
      </w:tblGrid>
      <w:tr w:rsidR="00B62EFE" w:rsidTr="007A5497">
        <w:tc>
          <w:tcPr>
            <w:tcW w:w="524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1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09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B62EFE" w:rsidTr="007A5497">
        <w:tc>
          <w:tcPr>
            <w:tcW w:w="10305" w:type="dxa"/>
            <w:gridSpan w:val="4"/>
          </w:tcPr>
          <w:p w:rsidR="00B62EFE" w:rsidRPr="002343BA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43BA">
              <w:rPr>
                <w:rFonts w:ascii="Times New Roman" w:hAnsi="Times New Roman" w:cs="Times New Roman"/>
                <w:b/>
                <w:i/>
              </w:rPr>
              <w:t>Информационно-просветительская работа</w:t>
            </w:r>
          </w:p>
        </w:tc>
      </w:tr>
      <w:tr w:rsidR="00B62EFE" w:rsidTr="007A5497">
        <w:tc>
          <w:tcPr>
            <w:tcW w:w="524" w:type="dxa"/>
          </w:tcPr>
          <w:p w:rsidR="00B62EFE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Align w:val="center"/>
          </w:tcPr>
          <w:p w:rsidR="00B62EFE" w:rsidRPr="003C3E84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проведения мероприятий. </w:t>
            </w:r>
          </w:p>
        </w:tc>
        <w:tc>
          <w:tcPr>
            <w:tcW w:w="2409" w:type="dxa"/>
          </w:tcPr>
          <w:p w:rsidR="00B62EFE" w:rsidRPr="00184591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84591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1701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Tr="007A5497">
        <w:tc>
          <w:tcPr>
            <w:tcW w:w="524" w:type="dxa"/>
          </w:tcPr>
          <w:p w:rsidR="00B62EFE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Align w:val="center"/>
          </w:tcPr>
          <w:p w:rsidR="00B62EFE" w:rsidRPr="003C3E84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 в методический день для педагогов ДОУ по проведению акции, пропаганде здорового образа жизни, методике использования здоровье сберегающих технологий.</w:t>
            </w:r>
          </w:p>
        </w:tc>
        <w:tc>
          <w:tcPr>
            <w:tcW w:w="2409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84591">
              <w:rPr>
                <w:rFonts w:ascii="Times New Roman" w:hAnsi="Times New Roman" w:cs="Times New Roman"/>
              </w:rPr>
              <w:t>тарший воспитатель</w:t>
            </w:r>
          </w:p>
        </w:tc>
        <w:tc>
          <w:tcPr>
            <w:tcW w:w="1701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Tr="007A5497">
        <w:tc>
          <w:tcPr>
            <w:tcW w:w="524" w:type="dxa"/>
          </w:tcPr>
          <w:p w:rsidR="00B62EFE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Align w:val="center"/>
          </w:tcPr>
          <w:p w:rsidR="00B62EFE" w:rsidRPr="003C3E84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буклетов по теме.</w:t>
            </w:r>
          </w:p>
        </w:tc>
        <w:tc>
          <w:tcPr>
            <w:tcW w:w="2409" w:type="dxa"/>
          </w:tcPr>
          <w:p w:rsidR="00B62EFE" w:rsidRPr="00184591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B62EFE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Проведения индивидуальных консультаций по вопросам совершенствования здоровья.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 течение акции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Оформление стендов наглядной агитации.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медицинские работники, старший воспитатель, воспитатели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 течение акции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Проведение тематических занятий.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 течение акции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Проведение бесед, спортивного праздника по вопросу здорового образа жизни.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 xml:space="preserve">медицинские работники, инструктор </w:t>
            </w:r>
            <w:proofErr w:type="gramStart"/>
            <w:r w:rsidRPr="00012FA9">
              <w:rPr>
                <w:rFonts w:ascii="Times New Roman" w:hAnsi="Times New Roman" w:cs="Times New Roman"/>
              </w:rPr>
              <w:t>по</w:t>
            </w:r>
            <w:proofErr w:type="gramEnd"/>
            <w:r w:rsidRPr="00012F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2FA9">
              <w:rPr>
                <w:rFonts w:ascii="Times New Roman" w:hAnsi="Times New Roman" w:cs="Times New Roman"/>
              </w:rPr>
              <w:t>ф</w:t>
            </w:r>
            <w:proofErr w:type="spellEnd"/>
            <w:r w:rsidRPr="00012FA9">
              <w:rPr>
                <w:rFonts w:ascii="Times New Roman" w:hAnsi="Times New Roman" w:cs="Times New Roman"/>
              </w:rPr>
              <w:t>/к, воспитатели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 течение акции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Проведения Дня здоровья: спортивные праздники, культурно-массовые мероприятия, творческие конкурсы, ролевые игры по здоровье сбережению.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старший воспитатель, медицинские работники,  воспитатели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07.04.2016года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Демонстрация тематических фильмов, мультфильмов.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 течение акции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Фестиваль детского художественного и технического творчества.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FE" w:rsidRPr="00012FA9" w:rsidTr="007A5497">
        <w:tc>
          <w:tcPr>
            <w:tcW w:w="10305" w:type="dxa"/>
            <w:gridSpan w:val="4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2FA9">
              <w:rPr>
                <w:rFonts w:ascii="Times New Roman" w:hAnsi="Times New Roman" w:cs="Times New Roman"/>
                <w:b/>
                <w:i/>
              </w:rPr>
              <w:t xml:space="preserve">Лечебно - профилактические мероприятия 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Вакцинация против клещевого энцефалита.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Март, апрель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Мероприятия в рамках ЕНИ.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апрель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 xml:space="preserve">Организация работы по санитарной очистки территории, </w:t>
            </w:r>
            <w:proofErr w:type="spellStart"/>
            <w:r w:rsidRPr="00012FA9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012FA9">
              <w:rPr>
                <w:rFonts w:ascii="Times New Roman" w:hAnsi="Times New Roman" w:cs="Times New Roman"/>
              </w:rPr>
              <w:t xml:space="preserve"> обработке.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апрель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Мониторинговые исследования по вакцинации детей от клещевого энцефалита.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B62EFE" w:rsidRPr="00012FA9" w:rsidTr="007A5497">
        <w:tc>
          <w:tcPr>
            <w:tcW w:w="10305" w:type="dxa"/>
            <w:gridSpan w:val="4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012FA9">
              <w:rPr>
                <w:rFonts w:ascii="Times New Roman" w:hAnsi="Times New Roman" w:cs="Times New Roman"/>
                <w:i/>
              </w:rPr>
              <w:t>Подведение итогов</w:t>
            </w: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Обобщение, анализ результатов проведения акции.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EFE" w:rsidRPr="00012FA9" w:rsidTr="007A5497">
        <w:tc>
          <w:tcPr>
            <w:tcW w:w="524" w:type="dxa"/>
          </w:tcPr>
          <w:p w:rsidR="00B62EFE" w:rsidRPr="00012FA9" w:rsidRDefault="00B62EFE" w:rsidP="00B62EF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Align w:val="center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Обсуждение итогов на совещании педагогов.</w:t>
            </w:r>
          </w:p>
        </w:tc>
        <w:tc>
          <w:tcPr>
            <w:tcW w:w="2409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012FA9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B62EFE" w:rsidRPr="00012FA9" w:rsidRDefault="00B62EFE" w:rsidP="007A5497">
            <w:pPr>
              <w:pStyle w:val="a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2EFE" w:rsidRPr="00012FA9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right" w:pos="9355"/>
        </w:tabs>
        <w:spacing w:after="0" w:line="240" w:lineRule="auto"/>
        <w:ind w:left="786"/>
        <w:jc w:val="center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786"/>
        <w:rPr>
          <w:rFonts w:ascii="Times New Roman" w:hAnsi="Times New Roman" w:cs="Times New Roman"/>
        </w:rPr>
      </w:pPr>
    </w:p>
    <w:p w:rsidR="00B62EFE" w:rsidRDefault="00B62EFE" w:rsidP="00B62EFE">
      <w:pPr>
        <w:tabs>
          <w:tab w:val="left" w:pos="28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114">
        <w:rPr>
          <w:rFonts w:ascii="Times New Roman" w:hAnsi="Times New Roman" w:cs="Times New Roman"/>
          <w:b/>
        </w:rPr>
        <w:lastRenderedPageBreak/>
        <w:t>План мероприятий по организации и проведению Европейской недели иммунизации</w:t>
      </w:r>
    </w:p>
    <w:p w:rsidR="00B62EFE" w:rsidRDefault="00B62EFE" w:rsidP="00B62EFE">
      <w:pPr>
        <w:tabs>
          <w:tab w:val="left" w:pos="28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114">
        <w:rPr>
          <w:rFonts w:ascii="Times New Roman" w:hAnsi="Times New Roman" w:cs="Times New Roman"/>
          <w:b/>
        </w:rPr>
        <w:t xml:space="preserve"> в 2016 году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B62EFE" w:rsidTr="007A5497">
        <w:tc>
          <w:tcPr>
            <w:tcW w:w="675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1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26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B62EFE" w:rsidTr="007A5497">
        <w:tc>
          <w:tcPr>
            <w:tcW w:w="675" w:type="dxa"/>
          </w:tcPr>
          <w:p w:rsidR="00B62EFE" w:rsidRPr="00F75DF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B62EFE" w:rsidRPr="00F75DF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75DFC">
              <w:rPr>
                <w:rFonts w:ascii="Times New Roman" w:hAnsi="Times New Roman" w:cs="Times New Roman"/>
              </w:rPr>
              <w:t>Совещание (тематический вопрос</w:t>
            </w:r>
            <w:r>
              <w:rPr>
                <w:rFonts w:ascii="Times New Roman" w:hAnsi="Times New Roman" w:cs="Times New Roman"/>
              </w:rPr>
              <w:t xml:space="preserve"> об организации и проведении Европейской недели иммунизации в 2016 году)</w:t>
            </w:r>
            <w:r w:rsidRPr="00F75D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24.04.2016 года</w:t>
            </w:r>
          </w:p>
        </w:tc>
        <w:tc>
          <w:tcPr>
            <w:tcW w:w="2659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Старший воспитатель, старшие медицинские сёстры</w:t>
            </w:r>
          </w:p>
        </w:tc>
      </w:tr>
      <w:tr w:rsidR="00B62EFE" w:rsidTr="007A5497">
        <w:tc>
          <w:tcPr>
            <w:tcW w:w="675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B62EFE" w:rsidRPr="00F75DF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МДОУ  плана мероприятий по организации и проведению Европейской недели  иммунизации в 2016 году</w:t>
            </w:r>
          </w:p>
        </w:tc>
        <w:tc>
          <w:tcPr>
            <w:tcW w:w="2126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До 09 04 2016 года</w:t>
            </w:r>
          </w:p>
        </w:tc>
        <w:tc>
          <w:tcPr>
            <w:tcW w:w="2659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 xml:space="preserve">Старший воспитатель, </w:t>
            </w:r>
          </w:p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0828">
              <w:rPr>
                <w:rFonts w:ascii="Times New Roman" w:hAnsi="Times New Roman" w:cs="Times New Roman"/>
              </w:rPr>
              <w:t>Вучичевич</w:t>
            </w:r>
            <w:proofErr w:type="spellEnd"/>
            <w:r w:rsidRPr="00680828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B62EFE" w:rsidTr="007A5497">
        <w:tc>
          <w:tcPr>
            <w:tcW w:w="675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B62EFE" w:rsidRPr="00F75DF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информационных стендов в МДОУ по вопросу проведения ЕНИ – 2016 и вопросам иммунизации</w:t>
            </w:r>
          </w:p>
        </w:tc>
        <w:tc>
          <w:tcPr>
            <w:tcW w:w="2126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20.04.2016года по25.04.2016 года</w:t>
            </w:r>
          </w:p>
        </w:tc>
        <w:tc>
          <w:tcPr>
            <w:tcW w:w="2659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медицинские сёстры</w:t>
            </w:r>
          </w:p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62EFE" w:rsidTr="007A5497">
        <w:tc>
          <w:tcPr>
            <w:tcW w:w="675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 xml:space="preserve">Изготовление папок </w:t>
            </w:r>
            <w:r>
              <w:rPr>
                <w:rFonts w:ascii="Times New Roman" w:hAnsi="Times New Roman" w:cs="Times New Roman"/>
              </w:rPr>
              <w:t xml:space="preserve"> передвижек, 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агитационно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информационных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листовок, памяток по </w:t>
            </w:r>
            <w:proofErr w:type="spellStart"/>
            <w:r>
              <w:rPr>
                <w:rFonts w:ascii="Times New Roman" w:hAnsi="Times New Roman" w:cs="Times New Roman"/>
              </w:rPr>
              <w:t>вакцинопрофилактики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80828">
              <w:rPr>
                <w:rFonts w:ascii="Times New Roman" w:hAnsi="Times New Roman" w:cs="Times New Roman"/>
              </w:rPr>
              <w:t>20.04.2016года по25.04.2016 года</w:t>
            </w:r>
          </w:p>
        </w:tc>
        <w:tc>
          <w:tcPr>
            <w:tcW w:w="2659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медицинские сёстры</w:t>
            </w:r>
          </w:p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62EFE" w:rsidTr="007A5497">
        <w:tc>
          <w:tcPr>
            <w:tcW w:w="675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808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B62EFE" w:rsidRPr="00680828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литературы и изданий периодической печати по вопросам иммунопрофилактики</w:t>
            </w:r>
          </w:p>
        </w:tc>
        <w:tc>
          <w:tcPr>
            <w:tcW w:w="2126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медицинские сёстры</w:t>
            </w:r>
          </w:p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Tr="007A5497">
        <w:tc>
          <w:tcPr>
            <w:tcW w:w="675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B015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круглых столов, бесед, лекций в МДОУ с участием медицинских работников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педиатров, иммунологов, эпидемиологов, инфекционистов, фтизиатров и др.) по вопросам безопасности и эффективности вакцинации</w:t>
            </w:r>
          </w:p>
        </w:tc>
        <w:tc>
          <w:tcPr>
            <w:tcW w:w="2126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медицинские сёстры</w:t>
            </w:r>
          </w:p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2EFE" w:rsidTr="007A5497">
        <w:tc>
          <w:tcPr>
            <w:tcW w:w="675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B015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 опрос родителей (законных представителей) на тему: «Что вы знаете о прививках?», « Ваше отношение к вакцинации, все за и против»</w:t>
            </w:r>
          </w:p>
        </w:tc>
        <w:tc>
          <w:tcPr>
            <w:tcW w:w="2126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Pr="00B0154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B62EFE" w:rsidTr="007A5497">
        <w:tc>
          <w:tcPr>
            <w:tcW w:w="675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37F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 с детьми старшего дошкольного возраста, с исполнением ИКТ, « Профилактика инфекционных болезней», «Вакцины в борьбе с эпидемиями», др.</w:t>
            </w:r>
          </w:p>
        </w:tc>
        <w:tc>
          <w:tcPr>
            <w:tcW w:w="2126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</w:t>
            </w:r>
          </w:p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62EFE" w:rsidTr="007A5497">
        <w:tc>
          <w:tcPr>
            <w:tcW w:w="675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37F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«Прививки важны – прививки нужны!»</w:t>
            </w:r>
          </w:p>
        </w:tc>
        <w:tc>
          <w:tcPr>
            <w:tcW w:w="2126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воспитатели старшей  и подготовительной групп</w:t>
            </w:r>
          </w:p>
        </w:tc>
      </w:tr>
      <w:tr w:rsidR="00B62EFE" w:rsidTr="007A5497">
        <w:tc>
          <w:tcPr>
            <w:tcW w:w="675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51B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спортивные праздники здоровья для детей старшего дошкольного возраста, тематические занятия, игры, беседы и др.</w:t>
            </w:r>
          </w:p>
        </w:tc>
        <w:tc>
          <w:tcPr>
            <w:tcW w:w="2126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Pr="00437F95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 инструктор по физической культуре, воспитатели</w:t>
            </w:r>
          </w:p>
        </w:tc>
      </w:tr>
      <w:tr w:rsidR="00B62EFE" w:rsidTr="007A5497">
        <w:tc>
          <w:tcPr>
            <w:tcW w:w="675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551B4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викторин, «круглых столов», бесед с воспитанниками по вопросам иммунизации, чтение тематической художественной литературы</w:t>
            </w:r>
          </w:p>
        </w:tc>
        <w:tc>
          <w:tcPr>
            <w:tcW w:w="2126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воспитатели старшей  и подготовительной групп</w:t>
            </w:r>
          </w:p>
        </w:tc>
      </w:tr>
      <w:tr w:rsidR="00B62EFE" w:rsidTr="007A5497">
        <w:trPr>
          <w:trHeight w:val="1531"/>
        </w:trPr>
        <w:tc>
          <w:tcPr>
            <w:tcW w:w="675" w:type="dxa"/>
          </w:tcPr>
          <w:p w:rsidR="00B62EFE" w:rsidRPr="0010395F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0395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</w:tcPr>
          <w:p w:rsidR="00B62EFE" w:rsidRPr="0010395F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родительские собрания, консультации, семинары и др. по вопросам иммунопрофилактики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« Иммунизация -  ваш шанс защитить  своего ребёнка и себя  уже сегодня!» и др.)</w:t>
            </w:r>
          </w:p>
        </w:tc>
        <w:tc>
          <w:tcPr>
            <w:tcW w:w="2126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24.04.2016года 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Старший воспитатель,  воспитатели,  старшие медицинские сёстры</w:t>
            </w:r>
          </w:p>
        </w:tc>
      </w:tr>
      <w:tr w:rsidR="00B62EFE" w:rsidTr="007A5497">
        <w:tc>
          <w:tcPr>
            <w:tcW w:w="675" w:type="dxa"/>
          </w:tcPr>
          <w:p w:rsidR="00B62EFE" w:rsidRPr="0010395F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0395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:rsidR="00B62EFE" w:rsidRPr="0010395F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разъяснительной работы с лицами, отказывающимися от иммунизации, в том числе с педагогами, с детьми мигрантов, не имеющих сведений о профилактических прививках, родителям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законными представителями).</w:t>
            </w:r>
          </w:p>
        </w:tc>
        <w:tc>
          <w:tcPr>
            <w:tcW w:w="2126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24.04.2016года </w:t>
            </w:r>
            <w:r>
              <w:rPr>
                <w:rFonts w:ascii="Times New Roman" w:hAnsi="Times New Roman" w:cs="Times New Roman"/>
              </w:rPr>
              <w:lastRenderedPageBreak/>
              <w:t>по30</w:t>
            </w:r>
            <w:r w:rsidRPr="00680828">
              <w:rPr>
                <w:rFonts w:ascii="Times New Roman" w:hAnsi="Times New Roman" w:cs="Times New Roman"/>
              </w:rPr>
              <w:t>.04.2016 года</w:t>
            </w:r>
          </w:p>
        </w:tc>
        <w:tc>
          <w:tcPr>
            <w:tcW w:w="2659" w:type="dxa"/>
          </w:tcPr>
          <w:p w:rsidR="00B62EFE" w:rsidRPr="00551B4E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МДОУ,  </w:t>
            </w:r>
            <w:r>
              <w:rPr>
                <w:rFonts w:ascii="Times New Roman" w:hAnsi="Times New Roman" w:cs="Times New Roman"/>
              </w:rPr>
              <w:lastRenderedPageBreak/>
              <w:t>старший воспитатель,   старшие медицинские сёстры</w:t>
            </w:r>
          </w:p>
        </w:tc>
      </w:tr>
      <w:tr w:rsidR="00B62EFE" w:rsidTr="007A5497">
        <w:tc>
          <w:tcPr>
            <w:tcW w:w="675" w:type="dxa"/>
          </w:tcPr>
          <w:p w:rsidR="00B62EFE" w:rsidRPr="008F0163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8F0163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111" w:type="dxa"/>
          </w:tcPr>
          <w:p w:rsidR="00B62EFE" w:rsidRPr="008F0163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на данную тематик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«Айболит», «На прививку первый класс», «Про бегемота который боялся прививок» и т.д.)</w:t>
            </w:r>
          </w:p>
        </w:tc>
        <w:tc>
          <w:tcPr>
            <w:tcW w:w="2126" w:type="dxa"/>
          </w:tcPr>
          <w:p w:rsidR="00B62EFE" w:rsidRPr="008F0163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24.04.2016 года по 30.04. 2016 года</w:t>
            </w:r>
          </w:p>
        </w:tc>
        <w:tc>
          <w:tcPr>
            <w:tcW w:w="2659" w:type="dxa"/>
          </w:tcPr>
          <w:p w:rsidR="00B62EFE" w:rsidRPr="008F0163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B62EFE" w:rsidTr="007A5497">
        <w:tc>
          <w:tcPr>
            <w:tcW w:w="675" w:type="dxa"/>
          </w:tcPr>
          <w:p w:rsidR="00B62EFE" w:rsidRPr="00FE5A1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FE5A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1" w:type="dxa"/>
          </w:tcPr>
          <w:p w:rsidR="00B62EFE" w:rsidRPr="00FE5A1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Иммунизация дошкольников и  сотрудников в соответствии с национальным календарём профилактических прививок</w:t>
            </w:r>
          </w:p>
        </w:tc>
        <w:tc>
          <w:tcPr>
            <w:tcW w:w="2126" w:type="dxa"/>
          </w:tcPr>
          <w:p w:rsidR="00B62EFE" w:rsidRPr="00FE5A1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659" w:type="dxa"/>
          </w:tcPr>
          <w:p w:rsidR="00B62EFE" w:rsidRPr="00FE5A1C" w:rsidRDefault="00B62EFE" w:rsidP="007A5497">
            <w:pPr>
              <w:tabs>
                <w:tab w:val="left" w:pos="2880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медицинские сёстры</w:t>
            </w:r>
          </w:p>
        </w:tc>
      </w:tr>
    </w:tbl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</w:p>
    <w:p w:rsidR="002D35E0" w:rsidRDefault="002D35E0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</w:p>
    <w:p w:rsidR="002D35E0" w:rsidRDefault="002D35E0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</w:p>
    <w:p w:rsidR="002D35E0" w:rsidRPr="002D35E0" w:rsidRDefault="002D35E0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lang w:val="en-US"/>
        </w:rPr>
      </w:pP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 мероприятий</w:t>
      </w:r>
    </w:p>
    <w:p w:rsidR="00B62EFE" w:rsidRDefault="00B62EFE" w:rsidP="00B62EFE">
      <w:pPr>
        <w:pStyle w:val="a3"/>
        <w:tabs>
          <w:tab w:val="left" w:pos="2880"/>
          <w:tab w:val="right" w:pos="935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проведению Всемирного Дня здоровья в МДОУ </w:t>
      </w:r>
      <w:proofErr w:type="spellStart"/>
      <w:r>
        <w:rPr>
          <w:rFonts w:ascii="Times New Roman" w:hAnsi="Times New Roman" w:cs="Times New Roman"/>
          <w:b/>
        </w:rPr>
        <w:t>д</w:t>
      </w:r>
      <w:proofErr w:type="spellEnd"/>
      <w:r>
        <w:rPr>
          <w:rFonts w:ascii="Times New Roman" w:hAnsi="Times New Roman" w:cs="Times New Roman"/>
          <w:b/>
        </w:rPr>
        <w:t>/с № 8 «Тополёк».</w:t>
      </w:r>
    </w:p>
    <w:tbl>
      <w:tblPr>
        <w:tblStyle w:val="a4"/>
        <w:tblW w:w="0" w:type="auto"/>
        <w:tblLook w:val="04A0"/>
      </w:tblPr>
      <w:tblGrid>
        <w:gridCol w:w="720"/>
        <w:gridCol w:w="3863"/>
        <w:gridCol w:w="2307"/>
        <w:gridCol w:w="2321"/>
      </w:tblGrid>
      <w:tr w:rsidR="00B62EFE" w:rsidTr="007A5497">
        <w:tc>
          <w:tcPr>
            <w:tcW w:w="720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863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321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63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96F04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на  официальном сайте </w:t>
            </w: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-информации о Всемирном Дне здоровья</w:t>
            </w: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 мероприятий по проведению Всемирного Дня здоровья в ДОУ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96F04">
              <w:rPr>
                <w:rFonts w:ascii="Times New Roman" w:hAnsi="Times New Roman" w:cs="Times New Roman"/>
              </w:rPr>
              <w:t>01.04.2016 года</w:t>
            </w:r>
          </w:p>
        </w:tc>
        <w:tc>
          <w:tcPr>
            <w:tcW w:w="2321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6F04">
              <w:rPr>
                <w:rFonts w:ascii="Times New Roman" w:hAnsi="Times New Roman" w:cs="Times New Roman"/>
              </w:rPr>
              <w:t>Вучичевич</w:t>
            </w:r>
            <w:proofErr w:type="spellEnd"/>
            <w:r w:rsidRPr="00496F04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информационных стендов, </w:t>
            </w:r>
            <w:proofErr w:type="spellStart"/>
            <w:r>
              <w:rPr>
                <w:rFonts w:ascii="Times New Roman" w:hAnsi="Times New Roman" w:cs="Times New Roman"/>
              </w:rPr>
              <w:t>санбюллетений</w:t>
            </w:r>
            <w:proofErr w:type="spellEnd"/>
            <w:r>
              <w:rPr>
                <w:rFonts w:ascii="Times New Roman" w:hAnsi="Times New Roman" w:cs="Times New Roman"/>
              </w:rPr>
              <w:t>, уголков здоровья в группах по теме: «</w:t>
            </w:r>
            <w:proofErr w:type="spellStart"/>
            <w:r>
              <w:rPr>
                <w:rFonts w:ascii="Times New Roman" w:hAnsi="Times New Roman" w:cs="Times New Roman"/>
              </w:rPr>
              <w:t>Всемирый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 здоровья». 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01.04.2016 года по 07.04.2016 года</w:t>
            </w:r>
          </w:p>
        </w:tc>
        <w:tc>
          <w:tcPr>
            <w:tcW w:w="2321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</w:t>
            </w: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культуре,</w:t>
            </w: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всех возрастных групп,</w:t>
            </w: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работники</w:t>
            </w:r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выстовок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литературы и изданий периодической печати по теме: «Всемирный День здоровья».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01.04.2016 года по 07.04.2016 года</w:t>
            </w:r>
          </w:p>
        </w:tc>
        <w:tc>
          <w:tcPr>
            <w:tcW w:w="2321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</w:t>
            </w: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ед.сёстры</w:t>
            </w:r>
            <w:proofErr w:type="spellEnd"/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круглых столов, бесед, лекций, семинаров с участием медицинских работников, общественных, национально-культурных, спортивных, молодёжных организаций, родительских активов, инициативных групп, волонтёрских отрядов и других заинтересованных лиц по тематике Всемирного Дня здоровья.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01.04.2016 года по 07.04.2016 года</w:t>
            </w:r>
          </w:p>
        </w:tc>
        <w:tc>
          <w:tcPr>
            <w:tcW w:w="2321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культуре,</w:t>
            </w: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ед.сёстры</w:t>
            </w:r>
            <w:proofErr w:type="spellEnd"/>
          </w:p>
        </w:tc>
      </w:tr>
      <w:tr w:rsidR="00B62EFE" w:rsidTr="007A5497">
        <w:trPr>
          <w:trHeight w:val="894"/>
        </w:trPr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занятий здоровья с воспитанниками по теме: «Всемирного Дня здоровья».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07.04.2016 года</w:t>
            </w:r>
          </w:p>
        </w:tc>
        <w:tc>
          <w:tcPr>
            <w:tcW w:w="2321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конкурсов тематических плакатов, рисунков.</w:t>
            </w:r>
          </w:p>
        </w:tc>
        <w:tc>
          <w:tcPr>
            <w:tcW w:w="2307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01.04.2016 года по 07.04.2016 года</w:t>
            </w:r>
          </w:p>
        </w:tc>
        <w:tc>
          <w:tcPr>
            <w:tcW w:w="2321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воспитатели групп</w:t>
            </w:r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спортивных мероприятий</w:t>
            </w:r>
          </w:p>
        </w:tc>
        <w:tc>
          <w:tcPr>
            <w:tcW w:w="2307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01.04.2016 года по 07.04.2016 года</w:t>
            </w:r>
          </w:p>
        </w:tc>
        <w:tc>
          <w:tcPr>
            <w:tcW w:w="2321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B62EFE" w:rsidTr="007A5497">
        <w:tc>
          <w:tcPr>
            <w:tcW w:w="720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63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здоровья для детей дошкольного возраста, тематические организованные формы деятельности, беседы, развлечения, игры и др.</w:t>
            </w:r>
          </w:p>
        </w:tc>
        <w:tc>
          <w:tcPr>
            <w:tcW w:w="2307" w:type="dxa"/>
          </w:tcPr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62EFE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07.04.2016 года</w:t>
            </w:r>
          </w:p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08.04.2016 года</w:t>
            </w:r>
          </w:p>
        </w:tc>
        <w:tc>
          <w:tcPr>
            <w:tcW w:w="2321" w:type="dxa"/>
          </w:tcPr>
          <w:p w:rsidR="00B62EFE" w:rsidRPr="00496F04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культуре, музыкальный руководитель, воспитатели</w:t>
            </w:r>
          </w:p>
        </w:tc>
      </w:tr>
      <w:tr w:rsidR="00B62EFE" w:rsidRPr="005B22D0" w:rsidTr="007A5497">
        <w:tc>
          <w:tcPr>
            <w:tcW w:w="720" w:type="dxa"/>
          </w:tcPr>
          <w:p w:rsidR="00B62EFE" w:rsidRPr="005B22D0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B22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63" w:type="dxa"/>
          </w:tcPr>
          <w:p w:rsidR="00B62EFE" w:rsidRPr="005B22D0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B22D0">
              <w:rPr>
                <w:rFonts w:ascii="Times New Roman" w:hAnsi="Times New Roman" w:cs="Times New Roman"/>
              </w:rPr>
              <w:t>Анкетирование участников образовательного процесса</w:t>
            </w:r>
          </w:p>
        </w:tc>
        <w:tc>
          <w:tcPr>
            <w:tcW w:w="2307" w:type="dxa"/>
          </w:tcPr>
          <w:p w:rsidR="00B62EFE" w:rsidRPr="005B22D0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B22D0">
              <w:rPr>
                <w:rFonts w:ascii="Times New Roman" w:hAnsi="Times New Roman" w:cs="Times New Roman"/>
              </w:rPr>
              <w:t>с 01.04.2016 года по 07.04.2016 года</w:t>
            </w:r>
          </w:p>
        </w:tc>
        <w:tc>
          <w:tcPr>
            <w:tcW w:w="2321" w:type="dxa"/>
          </w:tcPr>
          <w:p w:rsidR="00B62EFE" w:rsidRPr="005B22D0" w:rsidRDefault="00B62EFE" w:rsidP="007A5497">
            <w:pPr>
              <w:pStyle w:val="a3"/>
              <w:tabs>
                <w:tab w:val="left" w:pos="2880"/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5B22D0">
              <w:rPr>
                <w:rFonts w:ascii="Times New Roman" w:hAnsi="Times New Roman" w:cs="Times New Roman"/>
              </w:rPr>
              <w:t xml:space="preserve">Воспитатели, </w:t>
            </w:r>
            <w:proofErr w:type="spellStart"/>
            <w:r w:rsidRPr="005B22D0">
              <w:rPr>
                <w:rFonts w:ascii="Times New Roman" w:hAnsi="Times New Roman" w:cs="Times New Roman"/>
              </w:rPr>
              <w:t>ст</w:t>
            </w:r>
            <w:proofErr w:type="gramStart"/>
            <w:r w:rsidRPr="005B22D0">
              <w:rPr>
                <w:rFonts w:ascii="Times New Roman" w:hAnsi="Times New Roman" w:cs="Times New Roman"/>
              </w:rPr>
              <w:t>.м</w:t>
            </w:r>
            <w:proofErr w:type="gramEnd"/>
            <w:r w:rsidRPr="005B22D0">
              <w:rPr>
                <w:rFonts w:ascii="Times New Roman" w:hAnsi="Times New Roman" w:cs="Times New Roman"/>
              </w:rPr>
              <w:t>ед.сёстры</w:t>
            </w:r>
            <w:proofErr w:type="spellEnd"/>
          </w:p>
        </w:tc>
      </w:tr>
    </w:tbl>
    <w:p w:rsidR="00B62EFE" w:rsidRDefault="00B62EFE">
      <w:pPr>
        <w:rPr>
          <w:lang w:val="en-US"/>
        </w:rPr>
      </w:pPr>
    </w:p>
    <w:p w:rsidR="00B62EFE" w:rsidRDefault="00B62EFE">
      <w:pPr>
        <w:rPr>
          <w:lang w:val="en-US"/>
        </w:rPr>
      </w:pPr>
    </w:p>
    <w:p w:rsidR="00B62EFE" w:rsidRDefault="00B62EFE">
      <w:pPr>
        <w:rPr>
          <w:lang w:val="en-US"/>
        </w:rPr>
      </w:pPr>
    </w:p>
    <w:p w:rsidR="00B62EFE" w:rsidRDefault="00B62EFE">
      <w:pPr>
        <w:rPr>
          <w:lang w:val="en-US"/>
        </w:rPr>
      </w:pPr>
    </w:p>
    <w:sectPr w:rsidR="00B62EFE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DCB"/>
    <w:multiLevelType w:val="multilevel"/>
    <w:tmpl w:val="0AD25F9C"/>
    <w:lvl w:ilvl="0">
      <w:start w:val="1"/>
      <w:numFmt w:val="decimal"/>
      <w:lvlText w:val="%1."/>
      <w:lvlJc w:val="left"/>
      <w:pPr>
        <w:ind w:left="1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800"/>
      </w:pPr>
      <w:rPr>
        <w:rFonts w:hint="default"/>
      </w:rPr>
    </w:lvl>
  </w:abstractNum>
  <w:abstractNum w:abstractNumId="1">
    <w:nsid w:val="3A743C1B"/>
    <w:multiLevelType w:val="hybridMultilevel"/>
    <w:tmpl w:val="264A44EC"/>
    <w:lvl w:ilvl="0" w:tplc="843E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F53C2D"/>
    <w:multiLevelType w:val="hybridMultilevel"/>
    <w:tmpl w:val="41E4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7A5A"/>
    <w:multiLevelType w:val="multilevel"/>
    <w:tmpl w:val="0AD25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8" w:hanging="1800"/>
      </w:pPr>
      <w:rPr>
        <w:rFonts w:hint="default"/>
      </w:rPr>
    </w:lvl>
  </w:abstractNum>
  <w:abstractNum w:abstractNumId="4">
    <w:nsid w:val="577E4C63"/>
    <w:multiLevelType w:val="hybridMultilevel"/>
    <w:tmpl w:val="DF44C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117B5E"/>
    <w:multiLevelType w:val="hybridMultilevel"/>
    <w:tmpl w:val="AF70F4E4"/>
    <w:lvl w:ilvl="0" w:tplc="72780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390145"/>
    <w:multiLevelType w:val="multilevel"/>
    <w:tmpl w:val="57D4D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7B9C65BE"/>
    <w:multiLevelType w:val="hybridMultilevel"/>
    <w:tmpl w:val="6884ED06"/>
    <w:lvl w:ilvl="0" w:tplc="B8981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62EFE"/>
    <w:rsid w:val="00204353"/>
    <w:rsid w:val="002D35E0"/>
    <w:rsid w:val="00816F0F"/>
    <w:rsid w:val="0084679A"/>
    <w:rsid w:val="00B62EFE"/>
    <w:rsid w:val="00BD2CE1"/>
    <w:rsid w:val="00EB0989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FE"/>
    <w:pPr>
      <w:ind w:left="720"/>
      <w:contextualSpacing/>
    </w:pPr>
  </w:style>
  <w:style w:type="table" w:styleId="a4">
    <w:name w:val="Table Grid"/>
    <w:basedOn w:val="a1"/>
    <w:uiPriority w:val="59"/>
    <w:rsid w:val="00B6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2016-03-22T10:01:00Z</dcterms:created>
  <dcterms:modified xsi:type="dcterms:W3CDTF">2016-03-29T10:12:00Z</dcterms:modified>
</cp:coreProperties>
</file>