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843"/>
      </w:tblGrid>
      <w:tr w:rsidR="009D3326" w:rsidTr="009D3326">
        <w:trPr>
          <w:jc w:val="right"/>
        </w:trPr>
        <w:tc>
          <w:tcPr>
            <w:tcW w:w="4843" w:type="dxa"/>
            <w:hideMark/>
          </w:tcPr>
          <w:p w:rsidR="009D3326" w:rsidRPr="009D3326" w:rsidRDefault="009D3326" w:rsidP="001E52A7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3326" w:rsidRPr="00952D4A" w:rsidTr="009D3326">
        <w:trPr>
          <w:jc w:val="right"/>
        </w:trPr>
        <w:tc>
          <w:tcPr>
            <w:tcW w:w="4843" w:type="dxa"/>
            <w:hideMark/>
          </w:tcPr>
          <w:p w:rsidR="009D3326" w:rsidRPr="009D3326" w:rsidRDefault="009D3326" w:rsidP="009D332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3326" w:rsidRPr="004F7132" w:rsidTr="009D3326">
        <w:trPr>
          <w:trHeight w:val="60"/>
          <w:jc w:val="right"/>
        </w:trPr>
        <w:tc>
          <w:tcPr>
            <w:tcW w:w="4843" w:type="dxa"/>
            <w:hideMark/>
          </w:tcPr>
          <w:p w:rsidR="009D3326" w:rsidRPr="004F7132" w:rsidRDefault="00961CCA" w:rsidP="004F713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-3983852</wp:posOffset>
                  </wp:positionH>
                  <wp:positionV relativeFrom="paragraph">
                    <wp:posOffset>-541186</wp:posOffset>
                  </wp:positionV>
                  <wp:extent cx="7176880" cy="9938280"/>
                  <wp:effectExtent l="19050" t="0" r="4970" b="0"/>
                  <wp:wrapNone/>
                  <wp:docPr id="1" name="Рисунок 1" descr="F:\титульники\титульники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итульники\титульники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6880" cy="993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3326" w:rsidRPr="004F7132" w:rsidTr="009D3326">
        <w:trPr>
          <w:jc w:val="right"/>
        </w:trPr>
        <w:tc>
          <w:tcPr>
            <w:tcW w:w="4843" w:type="dxa"/>
            <w:hideMark/>
          </w:tcPr>
          <w:p w:rsidR="009D3326" w:rsidRPr="004F7132" w:rsidRDefault="009D3326" w:rsidP="004F7132">
            <w:pPr>
              <w:pStyle w:val="a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961CCA" w:rsidRPr="00961CCA" w:rsidRDefault="00961CCA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</w:p>
    <w:p w:rsidR="00253F32" w:rsidRPr="00150FAF" w:rsidRDefault="00253F32" w:rsidP="00961CCA">
      <w:pPr>
        <w:pStyle w:val="11"/>
        <w:shd w:val="clear" w:color="auto" w:fill="auto"/>
        <w:tabs>
          <w:tab w:val="left" w:pos="908"/>
          <w:tab w:val="left" w:pos="4820"/>
          <w:tab w:val="left" w:pos="7388"/>
        </w:tabs>
        <w:spacing w:before="0" w:line="307" w:lineRule="exact"/>
        <w:ind w:left="740" w:right="20"/>
        <w:rPr>
          <w:sz w:val="28"/>
          <w:szCs w:val="28"/>
        </w:rPr>
      </w:pPr>
      <w:r w:rsidRPr="00150FAF">
        <w:rPr>
          <w:color w:val="000000"/>
          <w:sz w:val="28"/>
          <w:szCs w:val="28"/>
        </w:rPr>
        <w:lastRenderedPageBreak/>
        <w:t>- создание системы коррекции физического, психологического, социального и нравственного развития воспитанников с использованием комплекса мероприятий;</w:t>
      </w:r>
    </w:p>
    <w:p w:rsidR="00253F32" w:rsidRPr="00150FAF" w:rsidRDefault="00253F32" w:rsidP="00253F32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307" w:lineRule="exact"/>
        <w:ind w:left="20" w:right="20" w:firstLine="720"/>
        <w:rPr>
          <w:sz w:val="28"/>
          <w:szCs w:val="28"/>
        </w:rPr>
      </w:pPr>
      <w:r w:rsidRPr="00150FAF">
        <w:rPr>
          <w:color w:val="000000"/>
          <w:sz w:val="28"/>
          <w:szCs w:val="28"/>
        </w:rPr>
        <w:t xml:space="preserve">отслеживание организации образовательно-воспитательного процесса с учетом его психологического и физиологического воздействия на организм </w:t>
      </w:r>
      <w:r w:rsidR="00150FAF" w:rsidRPr="00150FAF">
        <w:rPr>
          <w:color w:val="000000"/>
          <w:sz w:val="28"/>
          <w:szCs w:val="28"/>
        </w:rPr>
        <w:t>дошкольника</w:t>
      </w:r>
      <w:r w:rsidRPr="00150FAF">
        <w:rPr>
          <w:color w:val="000000"/>
          <w:sz w:val="28"/>
          <w:szCs w:val="28"/>
        </w:rPr>
        <w:t xml:space="preserve"> и соблюдение санитарно-гигиенических норм организации </w:t>
      </w:r>
      <w:r w:rsidR="00150FAF" w:rsidRPr="00150FAF">
        <w:rPr>
          <w:color w:val="000000"/>
          <w:sz w:val="28"/>
          <w:szCs w:val="28"/>
        </w:rPr>
        <w:t>образовательно</w:t>
      </w:r>
      <w:r w:rsidRPr="00150FAF">
        <w:rPr>
          <w:color w:val="000000"/>
          <w:sz w:val="28"/>
          <w:szCs w:val="28"/>
        </w:rPr>
        <w:t xml:space="preserve">-воспитательного процесса, нормирование учебной нагрузки и профилактики утомления </w:t>
      </w:r>
      <w:r w:rsidR="00150FAF" w:rsidRPr="00150FAF">
        <w:rPr>
          <w:color w:val="000000"/>
          <w:sz w:val="28"/>
          <w:szCs w:val="28"/>
        </w:rPr>
        <w:t>детей</w:t>
      </w:r>
      <w:r w:rsidRPr="00150FAF">
        <w:rPr>
          <w:color w:val="000000"/>
          <w:sz w:val="28"/>
          <w:szCs w:val="28"/>
        </w:rPr>
        <w:t>;</w:t>
      </w:r>
    </w:p>
    <w:p w:rsidR="00253F32" w:rsidRPr="00150FAF" w:rsidRDefault="005641A5" w:rsidP="00253F32">
      <w:pPr>
        <w:pStyle w:val="11"/>
        <w:shd w:val="clear" w:color="auto" w:fill="auto"/>
        <w:spacing w:before="0" w:line="307" w:lineRule="exact"/>
        <w:ind w:left="20" w:right="20" w:firstLine="12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3F32" w:rsidRPr="00150FAF">
        <w:rPr>
          <w:color w:val="000000"/>
          <w:sz w:val="28"/>
          <w:szCs w:val="28"/>
        </w:rPr>
        <w:t xml:space="preserve">организация работы по повышению профессиональной компетентности педагогов по реализации </w:t>
      </w:r>
      <w:proofErr w:type="spellStart"/>
      <w:r w:rsidR="00253F32" w:rsidRPr="00150FAF">
        <w:rPr>
          <w:color w:val="000000"/>
          <w:sz w:val="28"/>
          <w:szCs w:val="28"/>
        </w:rPr>
        <w:t>здоровьесберегающих</w:t>
      </w:r>
      <w:proofErr w:type="spellEnd"/>
      <w:r w:rsidR="00253F32" w:rsidRPr="00150FAF">
        <w:rPr>
          <w:color w:val="000000"/>
          <w:sz w:val="28"/>
          <w:szCs w:val="28"/>
        </w:rPr>
        <w:t xml:space="preserve"> технологий в образовательном процессе;</w:t>
      </w:r>
    </w:p>
    <w:p w:rsidR="00253F32" w:rsidRPr="00150FAF" w:rsidRDefault="00253F32" w:rsidP="00253F32">
      <w:pPr>
        <w:pStyle w:val="11"/>
        <w:numPr>
          <w:ilvl w:val="0"/>
          <w:numId w:val="3"/>
        </w:numPr>
        <w:shd w:val="clear" w:color="auto" w:fill="auto"/>
        <w:tabs>
          <w:tab w:val="left" w:pos="980"/>
        </w:tabs>
        <w:spacing w:before="0" w:line="307" w:lineRule="exact"/>
        <w:ind w:left="20" w:right="20" w:firstLine="720"/>
        <w:rPr>
          <w:sz w:val="28"/>
          <w:szCs w:val="28"/>
        </w:rPr>
      </w:pPr>
      <w:r w:rsidRPr="00150FAF">
        <w:rPr>
          <w:color w:val="000000"/>
          <w:sz w:val="28"/>
          <w:szCs w:val="28"/>
        </w:rPr>
        <w:t>информационное обеспечение всех участников образовательного процесса (</w:t>
      </w:r>
      <w:r w:rsidR="00150FAF" w:rsidRPr="00150FAF">
        <w:rPr>
          <w:color w:val="000000"/>
          <w:sz w:val="28"/>
          <w:szCs w:val="28"/>
        </w:rPr>
        <w:t>воспитател</w:t>
      </w:r>
      <w:r w:rsidRPr="00150FAF">
        <w:rPr>
          <w:color w:val="000000"/>
          <w:sz w:val="28"/>
          <w:szCs w:val="28"/>
        </w:rPr>
        <w:t xml:space="preserve">ей, </w:t>
      </w:r>
      <w:r w:rsidR="00150FAF" w:rsidRPr="00150FAF">
        <w:rPr>
          <w:color w:val="000000"/>
          <w:sz w:val="28"/>
          <w:szCs w:val="28"/>
        </w:rPr>
        <w:t>обучающих</w:t>
      </w:r>
      <w:r w:rsidRPr="00150FAF">
        <w:rPr>
          <w:color w:val="000000"/>
          <w:sz w:val="28"/>
          <w:szCs w:val="28"/>
        </w:rPr>
        <w:t>ся и их родителей) по вопросам здоровья и здорового образа жизни;</w:t>
      </w:r>
    </w:p>
    <w:p w:rsidR="00253F32" w:rsidRPr="00150FAF" w:rsidRDefault="00253F32" w:rsidP="00253F32">
      <w:pPr>
        <w:pStyle w:val="11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07" w:lineRule="exact"/>
        <w:ind w:left="20" w:right="20" w:firstLine="720"/>
        <w:rPr>
          <w:sz w:val="28"/>
          <w:szCs w:val="28"/>
        </w:rPr>
      </w:pPr>
      <w:r w:rsidRPr="00150FAF">
        <w:rPr>
          <w:color w:val="000000"/>
          <w:sz w:val="28"/>
          <w:szCs w:val="28"/>
        </w:rPr>
        <w:t>активизация участия семьи в решении вопросов охраны и укрепления здоровья детей;</w:t>
      </w:r>
    </w:p>
    <w:p w:rsidR="00253F32" w:rsidRPr="00150FAF" w:rsidRDefault="00253F32" w:rsidP="00253F32">
      <w:pPr>
        <w:pStyle w:val="11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307" w:lineRule="exact"/>
        <w:ind w:left="20" w:right="20" w:firstLine="720"/>
        <w:rPr>
          <w:sz w:val="28"/>
          <w:szCs w:val="28"/>
        </w:rPr>
      </w:pPr>
      <w:r w:rsidRPr="00150FAF">
        <w:rPr>
          <w:color w:val="000000"/>
          <w:sz w:val="28"/>
          <w:szCs w:val="28"/>
        </w:rPr>
        <w:t xml:space="preserve">обеспечение условий для практической реализации принципов </w:t>
      </w:r>
      <w:proofErr w:type="spellStart"/>
      <w:r w:rsidRPr="00150FAF">
        <w:rPr>
          <w:color w:val="000000"/>
          <w:sz w:val="28"/>
          <w:szCs w:val="28"/>
        </w:rPr>
        <w:t>здоровьесбережения</w:t>
      </w:r>
      <w:proofErr w:type="spellEnd"/>
      <w:r w:rsidRPr="00150FAF">
        <w:rPr>
          <w:color w:val="000000"/>
          <w:sz w:val="28"/>
          <w:szCs w:val="28"/>
        </w:rPr>
        <w:t xml:space="preserve"> в </w:t>
      </w:r>
      <w:r w:rsidR="00150FAF" w:rsidRPr="00150FAF">
        <w:rPr>
          <w:color w:val="000000"/>
          <w:sz w:val="28"/>
          <w:szCs w:val="28"/>
        </w:rPr>
        <w:t>образовательн</w:t>
      </w:r>
      <w:r w:rsidRPr="00150FAF">
        <w:rPr>
          <w:color w:val="000000"/>
          <w:sz w:val="28"/>
          <w:szCs w:val="28"/>
        </w:rPr>
        <w:t>о-воспитательном процессе;</w:t>
      </w:r>
    </w:p>
    <w:p w:rsidR="00253F32" w:rsidRPr="00150FAF" w:rsidRDefault="00253F32" w:rsidP="00253F32">
      <w:pPr>
        <w:pStyle w:val="11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294" w:line="307" w:lineRule="exact"/>
        <w:ind w:left="20" w:right="20" w:firstLine="720"/>
        <w:rPr>
          <w:sz w:val="28"/>
          <w:szCs w:val="28"/>
        </w:rPr>
      </w:pPr>
      <w:r w:rsidRPr="00150FAF">
        <w:rPr>
          <w:color w:val="000000"/>
          <w:sz w:val="28"/>
          <w:szCs w:val="28"/>
        </w:rPr>
        <w:t xml:space="preserve">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</w:t>
      </w:r>
      <w:r w:rsidR="00150FAF" w:rsidRPr="00150FAF">
        <w:rPr>
          <w:color w:val="000000"/>
          <w:sz w:val="28"/>
          <w:szCs w:val="28"/>
        </w:rPr>
        <w:t>детей</w:t>
      </w:r>
      <w:r w:rsidRPr="00150FAF">
        <w:rPr>
          <w:color w:val="000000"/>
          <w:sz w:val="28"/>
          <w:szCs w:val="28"/>
        </w:rPr>
        <w:t xml:space="preserve">, формирования здорового образа жизни коллектива </w:t>
      </w:r>
      <w:r w:rsidR="00150FAF" w:rsidRPr="00150FAF">
        <w:rPr>
          <w:color w:val="000000"/>
          <w:sz w:val="28"/>
          <w:szCs w:val="28"/>
        </w:rPr>
        <w:t>воспитанников</w:t>
      </w:r>
      <w:r w:rsidRPr="00150FAF">
        <w:rPr>
          <w:color w:val="000000"/>
          <w:sz w:val="28"/>
          <w:szCs w:val="28"/>
        </w:rPr>
        <w:t>, культуры физического, психического и социального здоровья участников образовательного процесса.</w:t>
      </w:r>
    </w:p>
    <w:p w:rsidR="00253F32" w:rsidRPr="00150FAF" w:rsidRDefault="00253F32" w:rsidP="00FA6E0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40" w:lineRule="exact"/>
        <w:ind w:left="20"/>
        <w:jc w:val="both"/>
        <w:rPr>
          <w:sz w:val="28"/>
          <w:szCs w:val="28"/>
        </w:rPr>
      </w:pPr>
      <w:bookmarkStart w:id="1" w:name="bookmark1"/>
      <w:r w:rsidRPr="00150FAF">
        <w:rPr>
          <w:color w:val="000000"/>
          <w:sz w:val="28"/>
          <w:szCs w:val="28"/>
        </w:rPr>
        <w:t>Основные направления деятельности</w:t>
      </w:r>
      <w:bookmarkEnd w:id="1"/>
    </w:p>
    <w:p w:rsidR="00253F32" w:rsidRPr="00150FAF" w:rsidRDefault="00253F32" w:rsidP="00FA6E03">
      <w:pPr>
        <w:pStyle w:val="11"/>
        <w:numPr>
          <w:ilvl w:val="1"/>
          <w:numId w:val="2"/>
        </w:numPr>
        <w:shd w:val="clear" w:color="auto" w:fill="auto"/>
        <w:spacing w:before="0" w:line="307" w:lineRule="exact"/>
        <w:ind w:left="20" w:right="20"/>
        <w:rPr>
          <w:sz w:val="28"/>
          <w:szCs w:val="28"/>
        </w:rPr>
      </w:pPr>
      <w:r w:rsidRPr="00150FAF">
        <w:rPr>
          <w:color w:val="000000"/>
          <w:sz w:val="28"/>
          <w:szCs w:val="28"/>
        </w:rPr>
        <w:t xml:space="preserve">Организационная работа, заключается в координации работы </w:t>
      </w:r>
      <w:r w:rsidR="00150FAF" w:rsidRPr="00150FAF">
        <w:rPr>
          <w:color w:val="000000"/>
          <w:sz w:val="28"/>
          <w:szCs w:val="28"/>
        </w:rPr>
        <w:t>ДОУ</w:t>
      </w:r>
      <w:r w:rsidRPr="00150FAF">
        <w:rPr>
          <w:color w:val="000000"/>
          <w:sz w:val="28"/>
          <w:szCs w:val="28"/>
        </w:rPr>
        <w:t xml:space="preserve"> по вопросам охраны и укрепления здоровья </w:t>
      </w:r>
      <w:r w:rsidR="00150FAF" w:rsidRPr="00150FAF">
        <w:rPr>
          <w:color w:val="000000"/>
          <w:sz w:val="28"/>
          <w:szCs w:val="28"/>
        </w:rPr>
        <w:t>воспитанников и сотрудников,</w:t>
      </w:r>
      <w:r w:rsidRPr="00150FAF">
        <w:rPr>
          <w:color w:val="000000"/>
          <w:sz w:val="28"/>
          <w:szCs w:val="28"/>
        </w:rPr>
        <w:t xml:space="preserve"> а также включает информационную работу, пропаганду и просвещение в области здорового образа жизни среди </w:t>
      </w:r>
      <w:r w:rsidR="00150FAF" w:rsidRPr="00150FAF">
        <w:rPr>
          <w:color w:val="000000"/>
          <w:sz w:val="28"/>
          <w:szCs w:val="28"/>
        </w:rPr>
        <w:t>воспитателей, детей</w:t>
      </w:r>
      <w:r w:rsidRPr="00150FAF">
        <w:rPr>
          <w:color w:val="000000"/>
          <w:sz w:val="28"/>
          <w:szCs w:val="28"/>
        </w:rPr>
        <w:t xml:space="preserve"> и их родителей;</w:t>
      </w:r>
    </w:p>
    <w:p w:rsidR="00337513" w:rsidRPr="00A471A5" w:rsidRDefault="0043743C" w:rsidP="0043743C">
      <w:pPr>
        <w:pStyle w:val="21"/>
        <w:shd w:val="clear" w:color="auto" w:fill="auto"/>
        <w:tabs>
          <w:tab w:val="left" w:pos="558"/>
        </w:tabs>
        <w:spacing w:before="0" w:line="312" w:lineRule="exact"/>
        <w:ind w:right="20"/>
        <w:rPr>
          <w:sz w:val="28"/>
          <w:szCs w:val="28"/>
        </w:rPr>
      </w:pPr>
      <w:r>
        <w:rPr>
          <w:sz w:val="28"/>
          <w:szCs w:val="28"/>
        </w:rPr>
        <w:t>3.2.</w:t>
      </w:r>
      <w:r w:rsidR="00337513" w:rsidRPr="00A471A5">
        <w:rPr>
          <w:sz w:val="28"/>
          <w:szCs w:val="28"/>
        </w:rPr>
        <w:t xml:space="preserve">Профилактическая работа, обеспечивающая формирование здорового </w:t>
      </w:r>
      <w:r w:rsidR="00A471A5">
        <w:rPr>
          <w:sz w:val="28"/>
          <w:szCs w:val="28"/>
        </w:rPr>
        <w:t>образа жизни</w:t>
      </w:r>
      <w:r w:rsidR="00337513" w:rsidRPr="00A471A5">
        <w:rPr>
          <w:sz w:val="28"/>
          <w:szCs w:val="28"/>
        </w:rPr>
        <w:t xml:space="preserve">,  и устойчивой мотивации на здоровье у сотрудников </w:t>
      </w:r>
      <w:r w:rsidR="00A471A5">
        <w:rPr>
          <w:sz w:val="28"/>
          <w:szCs w:val="28"/>
        </w:rPr>
        <w:t>ДОУ</w:t>
      </w:r>
      <w:r w:rsidR="00337513" w:rsidRPr="00A471A5">
        <w:rPr>
          <w:sz w:val="28"/>
          <w:szCs w:val="28"/>
        </w:rPr>
        <w:t xml:space="preserve">, </w:t>
      </w:r>
      <w:r w:rsidR="00A471A5">
        <w:rPr>
          <w:sz w:val="28"/>
          <w:szCs w:val="28"/>
        </w:rPr>
        <w:t>воспитанни</w:t>
      </w:r>
      <w:r w:rsidR="00337513" w:rsidRPr="00A471A5">
        <w:rPr>
          <w:sz w:val="28"/>
          <w:szCs w:val="28"/>
        </w:rPr>
        <w:t>ков и их родителей:</w:t>
      </w:r>
    </w:p>
    <w:p w:rsidR="00337513" w:rsidRPr="00A471A5" w:rsidRDefault="0043743C" w:rsidP="0043743C">
      <w:pPr>
        <w:pStyle w:val="21"/>
        <w:shd w:val="clear" w:color="auto" w:fill="auto"/>
        <w:tabs>
          <w:tab w:val="left" w:pos="606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3.3.</w:t>
      </w:r>
      <w:r w:rsidR="00337513" w:rsidRPr="00A471A5">
        <w:rPr>
          <w:sz w:val="28"/>
          <w:szCs w:val="28"/>
        </w:rPr>
        <w:t>Работа, направленная</w:t>
      </w:r>
      <w:r w:rsidR="00206CDD">
        <w:rPr>
          <w:sz w:val="28"/>
          <w:szCs w:val="28"/>
        </w:rPr>
        <w:t xml:space="preserve"> на сохранение здоровья детей</w:t>
      </w:r>
      <w:r w:rsidR="00337513" w:rsidRPr="00A471A5">
        <w:rPr>
          <w:sz w:val="28"/>
          <w:szCs w:val="28"/>
        </w:rPr>
        <w:t xml:space="preserve"> во время</w:t>
      </w:r>
      <w:r w:rsidR="00206CDD">
        <w:rPr>
          <w:sz w:val="28"/>
          <w:szCs w:val="28"/>
        </w:rPr>
        <w:t xml:space="preserve"> </w:t>
      </w:r>
      <w:r w:rsidR="00A471A5">
        <w:rPr>
          <w:sz w:val="28"/>
          <w:szCs w:val="28"/>
        </w:rPr>
        <w:t>непосредственно образовательной деятельности</w:t>
      </w:r>
      <w:r w:rsidR="00337513" w:rsidRPr="00A471A5">
        <w:rPr>
          <w:sz w:val="28"/>
          <w:szCs w:val="28"/>
        </w:rPr>
        <w:t xml:space="preserve"> с использованием </w:t>
      </w:r>
      <w:proofErr w:type="spellStart"/>
      <w:r w:rsidR="00337513" w:rsidRPr="00A471A5">
        <w:rPr>
          <w:sz w:val="28"/>
          <w:szCs w:val="28"/>
        </w:rPr>
        <w:t>здоровьесберегающих</w:t>
      </w:r>
      <w:proofErr w:type="spellEnd"/>
      <w:r w:rsidR="00337513" w:rsidRPr="00A471A5">
        <w:rPr>
          <w:sz w:val="28"/>
          <w:szCs w:val="28"/>
        </w:rPr>
        <w:t xml:space="preserve"> технологий обучения и воспитания;</w:t>
      </w:r>
    </w:p>
    <w:p w:rsidR="00337513" w:rsidRDefault="0043743C" w:rsidP="0043743C">
      <w:pPr>
        <w:pStyle w:val="21"/>
        <w:shd w:val="clear" w:color="auto" w:fill="auto"/>
        <w:tabs>
          <w:tab w:val="left" w:pos="682"/>
        </w:tabs>
        <w:spacing w:before="0" w:after="240" w:line="312" w:lineRule="exact"/>
        <w:ind w:right="20"/>
        <w:rPr>
          <w:sz w:val="28"/>
          <w:szCs w:val="28"/>
        </w:rPr>
      </w:pPr>
      <w:r>
        <w:rPr>
          <w:sz w:val="28"/>
          <w:szCs w:val="28"/>
        </w:rPr>
        <w:t>3.4.</w:t>
      </w:r>
      <w:r w:rsidR="00337513" w:rsidRPr="00A471A5">
        <w:rPr>
          <w:sz w:val="28"/>
          <w:szCs w:val="28"/>
        </w:rPr>
        <w:t xml:space="preserve">Работа с родителями, предполагающая  использование индивидуальных и групповых методов работы, стимулирующих повышение внимания родителей </w:t>
      </w:r>
      <w:r w:rsidR="00A471A5">
        <w:rPr>
          <w:sz w:val="28"/>
          <w:szCs w:val="28"/>
        </w:rPr>
        <w:t>до</w:t>
      </w:r>
      <w:r w:rsidR="00337513" w:rsidRPr="00A471A5">
        <w:rPr>
          <w:sz w:val="28"/>
          <w:szCs w:val="28"/>
        </w:rPr>
        <w:t>школьников к вопросам питания, здорового образа жизни, рациональной двигательной активности</w:t>
      </w:r>
      <w:r w:rsidR="00A471A5">
        <w:rPr>
          <w:sz w:val="28"/>
          <w:szCs w:val="28"/>
        </w:rPr>
        <w:t>.</w:t>
      </w:r>
    </w:p>
    <w:p w:rsidR="00337513" w:rsidRDefault="00337513" w:rsidP="00A471A5">
      <w:pPr>
        <w:pStyle w:val="20"/>
        <w:shd w:val="clear" w:color="auto" w:fill="auto"/>
        <w:spacing w:before="0"/>
        <w:ind w:left="20" w:right="20" w:firstLine="264"/>
        <w:rPr>
          <w:color w:val="000000"/>
          <w:sz w:val="28"/>
          <w:szCs w:val="28"/>
        </w:rPr>
      </w:pPr>
      <w:r w:rsidRPr="00A471A5">
        <w:rPr>
          <w:color w:val="000000"/>
          <w:sz w:val="28"/>
          <w:szCs w:val="28"/>
        </w:rPr>
        <w:t xml:space="preserve">4. </w:t>
      </w:r>
      <w:r w:rsidR="0043743C">
        <w:rPr>
          <w:color w:val="000000"/>
          <w:sz w:val="28"/>
          <w:szCs w:val="28"/>
        </w:rPr>
        <w:t xml:space="preserve">Контроль </w:t>
      </w:r>
      <w:proofErr w:type="gramStart"/>
      <w:r w:rsidR="0043743C">
        <w:rPr>
          <w:color w:val="000000"/>
          <w:sz w:val="28"/>
          <w:szCs w:val="28"/>
        </w:rPr>
        <w:t>условий</w:t>
      </w:r>
      <w:r w:rsidRPr="00A471A5">
        <w:rPr>
          <w:color w:val="000000"/>
          <w:sz w:val="28"/>
          <w:szCs w:val="28"/>
        </w:rPr>
        <w:t>, обеспечивающи</w:t>
      </w:r>
      <w:r w:rsidR="0043743C">
        <w:rPr>
          <w:color w:val="000000"/>
          <w:sz w:val="28"/>
          <w:szCs w:val="28"/>
        </w:rPr>
        <w:t>х</w:t>
      </w:r>
      <w:r w:rsidRPr="00A471A5">
        <w:rPr>
          <w:color w:val="000000"/>
          <w:sz w:val="28"/>
          <w:szCs w:val="28"/>
        </w:rPr>
        <w:t xml:space="preserve"> охрану и укрепление здоровья </w:t>
      </w:r>
      <w:r w:rsidR="00A471A5">
        <w:rPr>
          <w:color w:val="000000"/>
          <w:sz w:val="28"/>
          <w:szCs w:val="28"/>
        </w:rPr>
        <w:t xml:space="preserve">воспитанников </w:t>
      </w:r>
      <w:r w:rsidRPr="00A471A5">
        <w:rPr>
          <w:color w:val="000000"/>
          <w:sz w:val="28"/>
          <w:szCs w:val="28"/>
        </w:rPr>
        <w:t xml:space="preserve"> в</w:t>
      </w:r>
      <w:r w:rsidR="00206CDD">
        <w:rPr>
          <w:color w:val="000000"/>
          <w:sz w:val="28"/>
          <w:szCs w:val="28"/>
        </w:rPr>
        <w:t xml:space="preserve"> </w:t>
      </w:r>
      <w:r w:rsidR="00A471A5">
        <w:rPr>
          <w:color w:val="000000"/>
          <w:sz w:val="28"/>
          <w:szCs w:val="28"/>
        </w:rPr>
        <w:t>Д</w:t>
      </w:r>
      <w:r w:rsidRPr="00A471A5">
        <w:rPr>
          <w:color w:val="000000"/>
          <w:sz w:val="28"/>
          <w:szCs w:val="28"/>
        </w:rPr>
        <w:t>ОУ включают</w:t>
      </w:r>
      <w:proofErr w:type="gramEnd"/>
      <w:r w:rsidRPr="00A471A5">
        <w:rPr>
          <w:color w:val="000000"/>
          <w:sz w:val="28"/>
          <w:szCs w:val="28"/>
        </w:rPr>
        <w:t>:</w:t>
      </w:r>
    </w:p>
    <w:p w:rsidR="00337513" w:rsidRPr="00A471A5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307" w:lineRule="exact"/>
        <w:ind w:left="0" w:right="20" w:firstLine="0"/>
        <w:rPr>
          <w:sz w:val="28"/>
          <w:szCs w:val="28"/>
        </w:rPr>
      </w:pPr>
      <w:r w:rsidRPr="00A471A5">
        <w:rPr>
          <w:sz w:val="28"/>
          <w:szCs w:val="28"/>
        </w:rPr>
        <w:t>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337513" w:rsidRPr="00A471A5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307" w:lineRule="exact"/>
        <w:ind w:left="20" w:right="20" w:hanging="11"/>
        <w:rPr>
          <w:sz w:val="28"/>
          <w:szCs w:val="28"/>
        </w:rPr>
      </w:pPr>
      <w:r w:rsidRPr="00A471A5">
        <w:rPr>
          <w:sz w:val="28"/>
          <w:szCs w:val="28"/>
        </w:rPr>
        <w:lastRenderedPageBreak/>
        <w:t>Наличие и необходимое оснащение помещений для питания  воспитанников, а также для хранения и приготовления пиши в соответствии с требованиями санитарных правил</w:t>
      </w:r>
      <w:r w:rsidR="005770FD">
        <w:rPr>
          <w:sz w:val="28"/>
          <w:szCs w:val="28"/>
        </w:rPr>
        <w:t>, соблюдение маркировки</w:t>
      </w:r>
      <w:r w:rsidRPr="00A471A5">
        <w:rPr>
          <w:sz w:val="28"/>
          <w:szCs w:val="28"/>
        </w:rPr>
        <w:t>;</w:t>
      </w:r>
    </w:p>
    <w:p w:rsidR="00337513" w:rsidRPr="00A471A5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519"/>
          <w:tab w:val="left" w:pos="709"/>
        </w:tabs>
        <w:spacing w:before="0" w:line="307" w:lineRule="exact"/>
        <w:ind w:left="0" w:right="20" w:hanging="11"/>
        <w:rPr>
          <w:sz w:val="28"/>
          <w:szCs w:val="28"/>
        </w:rPr>
      </w:pPr>
      <w:r w:rsidRPr="00A471A5">
        <w:rPr>
          <w:sz w:val="28"/>
          <w:szCs w:val="28"/>
        </w:rPr>
        <w:t xml:space="preserve">Оснащение </w:t>
      </w:r>
      <w:r w:rsidR="00A471A5">
        <w:rPr>
          <w:sz w:val="28"/>
          <w:szCs w:val="28"/>
        </w:rPr>
        <w:t>залов,</w:t>
      </w:r>
      <w:r w:rsidRPr="00A471A5">
        <w:rPr>
          <w:sz w:val="28"/>
          <w:szCs w:val="28"/>
        </w:rPr>
        <w:t xml:space="preserve"> кабинетов, </w:t>
      </w:r>
      <w:r w:rsidR="00A471A5">
        <w:rPr>
          <w:sz w:val="28"/>
          <w:szCs w:val="28"/>
        </w:rPr>
        <w:t xml:space="preserve">групповых помещений, </w:t>
      </w:r>
      <w:r w:rsidRPr="00A471A5">
        <w:rPr>
          <w:sz w:val="28"/>
          <w:szCs w:val="28"/>
        </w:rPr>
        <w:t>спортивных</w:t>
      </w:r>
      <w:r w:rsidR="00A471A5">
        <w:rPr>
          <w:sz w:val="28"/>
          <w:szCs w:val="28"/>
        </w:rPr>
        <w:t xml:space="preserve"> и групповых</w:t>
      </w:r>
      <w:r w:rsidR="00206CDD">
        <w:rPr>
          <w:sz w:val="28"/>
          <w:szCs w:val="28"/>
        </w:rPr>
        <w:t xml:space="preserve"> </w:t>
      </w:r>
      <w:r w:rsidR="00A471A5">
        <w:rPr>
          <w:sz w:val="28"/>
          <w:szCs w:val="28"/>
        </w:rPr>
        <w:t>площадок</w:t>
      </w:r>
      <w:r w:rsidRPr="00A471A5">
        <w:rPr>
          <w:sz w:val="28"/>
          <w:szCs w:val="28"/>
        </w:rPr>
        <w:t xml:space="preserve"> необходимым оборудованием и инвентарем в соответствии с требованиями санитарных правил</w:t>
      </w:r>
      <w:r w:rsidR="005770FD">
        <w:rPr>
          <w:sz w:val="28"/>
          <w:szCs w:val="28"/>
        </w:rPr>
        <w:t xml:space="preserve">, соблюдение маркировки в соответствии ростом детей, индивидуальными потребностями (мебель, постельные принадлежности, </w:t>
      </w:r>
      <w:r w:rsidR="00C86D4A">
        <w:rPr>
          <w:sz w:val="28"/>
          <w:szCs w:val="28"/>
        </w:rPr>
        <w:t>средства индивидуальной гигиены и.</w:t>
      </w:r>
      <w:proofErr w:type="gramStart"/>
      <w:r w:rsidR="00C86D4A">
        <w:rPr>
          <w:sz w:val="28"/>
          <w:szCs w:val="28"/>
        </w:rPr>
        <w:t>т</w:t>
      </w:r>
      <w:proofErr w:type="gramEnd"/>
      <w:r w:rsidR="00C86D4A">
        <w:rPr>
          <w:sz w:val="28"/>
          <w:szCs w:val="28"/>
        </w:rPr>
        <w:t>.).</w:t>
      </w:r>
    </w:p>
    <w:p w:rsidR="00337513" w:rsidRPr="00A471A5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307" w:lineRule="exact"/>
        <w:ind w:left="0" w:right="20" w:hanging="11"/>
        <w:rPr>
          <w:sz w:val="28"/>
          <w:szCs w:val="28"/>
        </w:rPr>
      </w:pPr>
      <w:r w:rsidRPr="00A471A5">
        <w:rPr>
          <w:sz w:val="28"/>
          <w:szCs w:val="28"/>
        </w:rPr>
        <w:t xml:space="preserve">Обеспечение </w:t>
      </w:r>
      <w:r w:rsidR="00A471A5">
        <w:rPr>
          <w:sz w:val="28"/>
          <w:szCs w:val="28"/>
        </w:rPr>
        <w:t>залов,</w:t>
      </w:r>
      <w:r w:rsidR="00A471A5" w:rsidRPr="00A471A5">
        <w:rPr>
          <w:sz w:val="28"/>
          <w:szCs w:val="28"/>
        </w:rPr>
        <w:t xml:space="preserve"> кабинетов, </w:t>
      </w:r>
      <w:r w:rsidR="00A471A5">
        <w:rPr>
          <w:sz w:val="28"/>
          <w:szCs w:val="28"/>
        </w:rPr>
        <w:t xml:space="preserve">групповых, </w:t>
      </w:r>
      <w:r w:rsidRPr="00A471A5">
        <w:rPr>
          <w:sz w:val="28"/>
          <w:szCs w:val="28"/>
        </w:rPr>
        <w:t xml:space="preserve">и </w:t>
      </w:r>
      <w:r w:rsidR="00A471A5">
        <w:rPr>
          <w:sz w:val="28"/>
          <w:szCs w:val="28"/>
        </w:rPr>
        <w:t>других помещений для пребывания</w:t>
      </w:r>
      <w:r w:rsidRPr="00A471A5">
        <w:rPr>
          <w:sz w:val="28"/>
          <w:szCs w:val="28"/>
        </w:rPr>
        <w:t>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337513" w:rsidRPr="00A471A5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663"/>
          <w:tab w:val="left" w:pos="709"/>
        </w:tabs>
        <w:spacing w:before="0" w:line="307" w:lineRule="exact"/>
        <w:ind w:left="0" w:right="20" w:hanging="11"/>
        <w:rPr>
          <w:sz w:val="28"/>
          <w:szCs w:val="28"/>
        </w:rPr>
      </w:pPr>
      <w:r w:rsidRPr="00A471A5">
        <w:rPr>
          <w:sz w:val="28"/>
          <w:szCs w:val="28"/>
        </w:rPr>
        <w:t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337513" w:rsidRPr="00A471A5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524"/>
          <w:tab w:val="left" w:pos="709"/>
        </w:tabs>
        <w:spacing w:before="0" w:line="307" w:lineRule="exact"/>
        <w:ind w:left="0" w:right="20" w:hanging="11"/>
        <w:rPr>
          <w:sz w:val="28"/>
          <w:szCs w:val="28"/>
        </w:rPr>
      </w:pPr>
      <w:r w:rsidRPr="00A471A5">
        <w:rPr>
          <w:sz w:val="28"/>
          <w:szCs w:val="28"/>
        </w:rPr>
        <w:t xml:space="preserve">Наличие в </w:t>
      </w:r>
      <w:r w:rsidR="00A471A5">
        <w:rPr>
          <w:sz w:val="28"/>
          <w:szCs w:val="28"/>
        </w:rPr>
        <w:t>группов</w:t>
      </w:r>
      <w:r w:rsidRPr="00A471A5">
        <w:rPr>
          <w:sz w:val="28"/>
          <w:szCs w:val="28"/>
        </w:rPr>
        <w:t xml:space="preserve">ых помещениях </w:t>
      </w:r>
      <w:proofErr w:type="spellStart"/>
      <w:r w:rsidRPr="00A471A5">
        <w:rPr>
          <w:sz w:val="28"/>
          <w:szCs w:val="28"/>
        </w:rPr>
        <w:t>здоровьесберегающего</w:t>
      </w:r>
      <w:proofErr w:type="spellEnd"/>
      <w:r w:rsidRPr="00A471A5">
        <w:rPr>
          <w:sz w:val="28"/>
          <w:szCs w:val="28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337513" w:rsidRPr="00A471A5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709"/>
          <w:tab w:val="left" w:pos="754"/>
        </w:tabs>
        <w:spacing w:before="0" w:line="307" w:lineRule="exact"/>
        <w:ind w:left="0" w:right="20" w:hanging="11"/>
        <w:rPr>
          <w:sz w:val="28"/>
          <w:szCs w:val="28"/>
        </w:rPr>
      </w:pPr>
      <w:r w:rsidRPr="00A471A5">
        <w:rPr>
          <w:sz w:val="28"/>
          <w:szCs w:val="28"/>
        </w:rPr>
        <w:t xml:space="preserve">Наличие в образовательном учреждении квалифицированных специалистов, обеспечивающих проведение оздоровительной работы с </w:t>
      </w:r>
      <w:proofErr w:type="gramStart"/>
      <w:r w:rsidRPr="00A471A5">
        <w:rPr>
          <w:sz w:val="28"/>
          <w:szCs w:val="28"/>
        </w:rPr>
        <w:t>обучающимися</w:t>
      </w:r>
      <w:proofErr w:type="gramEnd"/>
      <w:r w:rsidRPr="00A471A5">
        <w:rPr>
          <w:sz w:val="28"/>
          <w:szCs w:val="28"/>
        </w:rPr>
        <w:t xml:space="preserve"> (медицинский работник, </w:t>
      </w:r>
      <w:r w:rsidR="00A471A5">
        <w:rPr>
          <w:sz w:val="28"/>
          <w:szCs w:val="28"/>
        </w:rPr>
        <w:t>инструктор</w:t>
      </w:r>
      <w:r w:rsidR="004B00D3">
        <w:rPr>
          <w:sz w:val="28"/>
          <w:szCs w:val="28"/>
        </w:rPr>
        <w:t xml:space="preserve"> по физической культуре</w:t>
      </w:r>
      <w:r w:rsidRPr="00A471A5">
        <w:rPr>
          <w:sz w:val="28"/>
          <w:szCs w:val="28"/>
        </w:rPr>
        <w:t>,</w:t>
      </w:r>
      <w:r w:rsidR="0043743C">
        <w:rPr>
          <w:sz w:val="28"/>
          <w:szCs w:val="28"/>
        </w:rPr>
        <w:t xml:space="preserve"> педагоги</w:t>
      </w:r>
      <w:r w:rsidRPr="00A471A5">
        <w:rPr>
          <w:sz w:val="28"/>
          <w:szCs w:val="28"/>
        </w:rPr>
        <w:t>);</w:t>
      </w:r>
    </w:p>
    <w:p w:rsidR="00A471A5" w:rsidRPr="00A471A5" w:rsidRDefault="00337513" w:rsidP="001B4BEC">
      <w:pPr>
        <w:pStyle w:val="21"/>
        <w:numPr>
          <w:ilvl w:val="1"/>
          <w:numId w:val="7"/>
        </w:numPr>
        <w:shd w:val="clear" w:color="auto" w:fill="auto"/>
        <w:tabs>
          <w:tab w:val="left" w:pos="644"/>
          <w:tab w:val="left" w:pos="709"/>
        </w:tabs>
        <w:spacing w:before="0" w:line="240" w:lineRule="auto"/>
        <w:ind w:left="0" w:right="20" w:hanging="11"/>
        <w:rPr>
          <w:sz w:val="28"/>
          <w:szCs w:val="28"/>
        </w:rPr>
      </w:pPr>
      <w:r w:rsidRPr="00276D9D">
        <w:rPr>
          <w:sz w:val="28"/>
          <w:szCs w:val="28"/>
        </w:rPr>
        <w:t xml:space="preserve">Сформированность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276D9D">
        <w:rPr>
          <w:sz w:val="28"/>
          <w:szCs w:val="28"/>
        </w:rPr>
        <w:t>здоровьесберегающих</w:t>
      </w:r>
      <w:proofErr w:type="spellEnd"/>
      <w:r w:rsidRPr="00276D9D">
        <w:rPr>
          <w:sz w:val="28"/>
          <w:szCs w:val="28"/>
        </w:rPr>
        <w:t xml:space="preserve"> методов </w:t>
      </w:r>
      <w:proofErr w:type="spellStart"/>
      <w:r w:rsidRPr="00276D9D">
        <w:rPr>
          <w:sz w:val="28"/>
          <w:szCs w:val="28"/>
        </w:rPr>
        <w:t>и</w:t>
      </w:r>
      <w:r w:rsidR="00A471A5" w:rsidRPr="00A471A5">
        <w:rPr>
          <w:sz w:val="28"/>
          <w:szCs w:val="28"/>
        </w:rPr>
        <w:t>технологий</w:t>
      </w:r>
      <w:proofErr w:type="spellEnd"/>
      <w:r w:rsidR="00A471A5" w:rsidRPr="00A471A5">
        <w:rPr>
          <w:sz w:val="28"/>
          <w:szCs w:val="28"/>
        </w:rPr>
        <w:t xml:space="preserve">; </w:t>
      </w:r>
      <w:proofErr w:type="spellStart"/>
      <w:r w:rsidR="00A471A5" w:rsidRPr="00A471A5">
        <w:rPr>
          <w:sz w:val="28"/>
          <w:szCs w:val="28"/>
        </w:rPr>
        <w:t>здоровьесберегающий</w:t>
      </w:r>
      <w:proofErr w:type="spellEnd"/>
      <w:r w:rsidR="00A471A5" w:rsidRPr="00A471A5">
        <w:rPr>
          <w:sz w:val="28"/>
          <w:szCs w:val="28"/>
        </w:rPr>
        <w:t xml:space="preserve"> стиль общения; образ жизни и наличие ответственного отношения к собственному здоровью).</w:t>
      </w:r>
    </w:p>
    <w:p w:rsidR="00276D9D" w:rsidRDefault="00276D9D" w:rsidP="00A47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bookmarkStart w:id="2" w:name="bookmark0"/>
    </w:p>
    <w:p w:rsidR="00A471A5" w:rsidRPr="00A471A5" w:rsidRDefault="00A471A5" w:rsidP="00A47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5. </w:t>
      </w:r>
      <w:r w:rsidR="0043743C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Контроль </w:t>
      </w:r>
      <w:r w:rsidR="002C31F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в </w:t>
      </w:r>
      <w:r w:rsidR="0043743C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</w:t>
      </w:r>
      <w:r w:rsidRPr="00A471A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рганизаци</w:t>
      </w:r>
      <w:r w:rsidR="0043743C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онной</w:t>
      </w:r>
      <w:r w:rsidRPr="00A471A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деятельности</w:t>
      </w:r>
      <w:bookmarkEnd w:id="2"/>
      <w:r w:rsidR="0043743C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:</w:t>
      </w:r>
    </w:p>
    <w:p w:rsidR="00BC4603" w:rsidRPr="00A471A5" w:rsidRDefault="00A471A5" w:rsidP="00BC46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Текущая деятельность </w:t>
      </w:r>
      <w:r w:rsidR="0027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определяется </w:t>
      </w:r>
      <w:r w:rsidR="0027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годовым 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 </w:t>
      </w:r>
      <w:r w:rsidR="0027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AE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планом профилактических и оздоровительных мероприятий в ДОУ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603"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составляется на начало учебного года и утверждается </w:t>
      </w:r>
      <w:r w:rsidR="00BC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ДОУ</w:t>
      </w:r>
      <w:r w:rsidR="00BC4603"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1A5" w:rsidRPr="00A471A5" w:rsidRDefault="00BC4603" w:rsidP="00276D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благоприятного течения адаптации (поэтапный приём детей в группу, постепенное увеличение времени пребывания, </w:t>
      </w:r>
      <w:r w:rsidR="0063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 пребывание с родителями в группе, индивидуальный подход к ребенку).</w:t>
      </w:r>
    </w:p>
    <w:p w:rsidR="00A471A5" w:rsidRPr="00A471A5" w:rsidRDefault="00A471A5" w:rsidP="00276D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течение учеб</w:t>
      </w:r>
      <w:r w:rsidR="0027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года медико-педагогических</w:t>
      </w:r>
      <w:r w:rsidR="00AE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совещаний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проблемам здоровья, </w:t>
      </w:r>
      <w:r w:rsidR="0027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работы по выявлению детей нуждающихся в коррекционной помощи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1A5" w:rsidRPr="00A471A5" w:rsidRDefault="00A471A5" w:rsidP="00276D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санитарно-эпидемиологических</w:t>
      </w:r>
      <w:r w:rsidR="00C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карантинных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</w:t>
      </w:r>
    </w:p>
    <w:p w:rsidR="00A471A5" w:rsidRPr="00A471A5" w:rsidRDefault="00A471A5" w:rsidP="0027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5.5.Организация контроля за вед</w:t>
      </w:r>
      <w:r w:rsidR="0043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установленной нормативным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правовыми актами в области охраны здоровья </w:t>
      </w:r>
      <w:r w:rsidR="0027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сотрудников,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 документации и отчетности.</w:t>
      </w:r>
    </w:p>
    <w:p w:rsidR="00A471A5" w:rsidRPr="00A471A5" w:rsidRDefault="00A471A5" w:rsidP="00276D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профилактических прививок </w:t>
      </w:r>
      <w:r w:rsid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0FD" w:rsidRDefault="005770FD" w:rsidP="00577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санитарно - гигиенического режима: температурного и питьевого, режима питания, режима дня в соответствии с возрастом.</w:t>
      </w:r>
    </w:p>
    <w:p w:rsidR="005770FD" w:rsidRPr="00A471A5" w:rsidRDefault="005770FD" w:rsidP="00577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санитарных норм, предъявляемых к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дошкольников: выполнение натуральных норм питания, контроль организации питания на пищеблоке и в группах, ведение необходимой документации (утвержденной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приказами и Положениями ДОУ).</w:t>
      </w:r>
    </w:p>
    <w:p w:rsidR="00A471A5" w:rsidRPr="00A471A5" w:rsidRDefault="00A471A5" w:rsidP="005C28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</w:t>
      </w:r>
      <w:r w:rsid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норм 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активности), в том числе при введении в образовательный процесс педагогических инноваций;</w:t>
      </w:r>
    </w:p>
    <w:p w:rsidR="00BA30E0" w:rsidRPr="00A471A5" w:rsidRDefault="00BA30E0" w:rsidP="00BA30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благоприятных психологических</w:t>
      </w:r>
      <w:r w:rsidR="0020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условий (благоприятный эмоционально-психологический климат, содействие формированию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AE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</w:t>
      </w:r>
      <w:r w:rsidR="0057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активности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познавательной мотивации).</w:t>
      </w:r>
    </w:p>
    <w:p w:rsidR="00BA30E0" w:rsidRPr="00A471A5" w:rsidRDefault="00BA30E0" w:rsidP="00BA30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индивидуальных особенностей развития воспитанников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рганизации </w:t>
      </w:r>
      <w:proofErr w:type="spellStart"/>
      <w:r w:rsidR="00C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C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</w:t>
      </w:r>
      <w:r w:rsidR="00C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30E0" w:rsidRPr="00BA30E0" w:rsidRDefault="00BA30E0" w:rsidP="00BA30E0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физкультурно-оздоровительной работы с обучающимися: система закаливающих процедур; организация динамических пауз, физкультминуток на занятиях, способствующих эмоциональной разгрузке и повышению двигательной активности; организация физкультурных и спортивных мероприятий.</w:t>
      </w:r>
    </w:p>
    <w:p w:rsidR="002C31F3" w:rsidRPr="00A471A5" w:rsidRDefault="002C31F3" w:rsidP="002C31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дополнительных образовательных программ, ориентированных на формирование ценности здоровья и здорового образа жизни, которые реализуются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  <w:r w:rsidR="00C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</w:t>
      </w:r>
      <w:r w:rsidR="00C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образовательной деятельности, </w:t>
      </w:r>
      <w:r w:rsidR="00C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свободное от занятий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1F3" w:rsidRPr="00A471A5" w:rsidRDefault="002C31F3" w:rsidP="002C31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A4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5C28DB" w:rsidRPr="00FA6E03" w:rsidRDefault="005C28DB" w:rsidP="00BA30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5.15. </w:t>
      </w:r>
      <w:r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взаимодействия образовательного учреждения с органами исполнительной власти,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</w:t>
      </w:r>
      <w:r w:rsid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асного образа жизни </w:t>
      </w:r>
      <w:r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воспитанников;</w:t>
      </w:r>
    </w:p>
    <w:p w:rsidR="005C28DB" w:rsidRPr="00BA30E0" w:rsidRDefault="005C28DB" w:rsidP="00BA30E0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</w:t>
      </w:r>
      <w:r w:rsidR="00FA6E03" w:rsidRP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FA6E03" w:rsidRP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мониторинга </w:t>
      </w:r>
      <w:r w:rsidR="004F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6E03" w:rsidRP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20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здорового и безопасного образа жизни  воспитанников.</w:t>
      </w:r>
    </w:p>
    <w:p w:rsidR="00FA6E03" w:rsidRDefault="00FA6E03" w:rsidP="00FA6E03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pacing w:val="10"/>
          <w:sz w:val="25"/>
          <w:szCs w:val="25"/>
          <w:lang w:eastAsia="ru-RU"/>
        </w:rPr>
      </w:pPr>
    </w:p>
    <w:p w:rsidR="005C28DB" w:rsidRPr="00BA30E0" w:rsidRDefault="00BA30E0" w:rsidP="00BA30E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Анализ р</w:t>
      </w:r>
      <w:r w:rsidR="005C28DB" w:rsidRPr="00BA30E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есурсно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го</w:t>
      </w:r>
      <w:r w:rsidR="005C28DB" w:rsidRPr="00BA30E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я:</w:t>
      </w:r>
    </w:p>
    <w:p w:rsidR="005C28DB" w:rsidRPr="00FA6E03" w:rsidRDefault="005C28DB" w:rsidP="00FA6E03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обеспечение (</w:t>
      </w:r>
      <w:r w:rsidR="004B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</w:t>
      </w:r>
      <w:r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логопед, медицинский работник, 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</w:t>
      </w:r>
      <w:r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физической культуре</w:t>
      </w:r>
      <w:r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</w:t>
      </w:r>
      <w:r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др.).</w:t>
      </w:r>
    </w:p>
    <w:p w:rsidR="005C28DB" w:rsidRPr="005C28DB" w:rsidRDefault="005C28DB" w:rsidP="00FA6E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Информационные ресурсы - руководства п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технологиям, </w:t>
      </w:r>
      <w:r w:rsidR="00AE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программам, 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необходимы для поддержки образовательного учреждения в </w:t>
      </w:r>
      <w:proofErr w:type="spellStart"/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5C28DB" w:rsidRPr="005C28DB" w:rsidRDefault="005C28DB" w:rsidP="00FA6E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</w:t>
      </w:r>
      <w:r w:rsid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</w:t>
      </w:r>
      <w:proofErr w:type="gramStart"/>
      <w:r w:rsid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</w:t>
      </w:r>
      <w:proofErr w:type="gramEnd"/>
      <w:r w:rsid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обеспечивающие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</w:t>
      </w:r>
      <w:r w:rsid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соблюдения санитарно-гигиенических норм и правил, осуществление </w:t>
      </w:r>
      <w:r w:rsidR="00B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-оздоровительной и медицинско-коррекционной деятельности.</w:t>
      </w:r>
    </w:p>
    <w:p w:rsidR="005C28DB" w:rsidRPr="005C28DB" w:rsidRDefault="005C28DB" w:rsidP="00FA6E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ресурсы определяют степень и последовательность решения всех вопросов, связанных с планированием и реализацией ресурсной базы 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ОУ, ориентированного на </w:t>
      </w:r>
      <w:proofErr w:type="spellStart"/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Они включают в себя материальное стимулирование педагогов, финансирование различных конкурсов, проводимых в 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как для 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для педагогических работников, и т. д.</w:t>
      </w:r>
    </w:p>
    <w:p w:rsidR="00FA6E03" w:rsidRPr="00FA6E03" w:rsidRDefault="00FA6E03" w:rsidP="00FA6E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5C28DB" w:rsidRPr="00FA6E03" w:rsidRDefault="00FA6E03" w:rsidP="00FA6E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FA6E0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Мониторинг</w:t>
      </w:r>
      <w:r w:rsidRPr="00FA6E0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ab/>
      </w:r>
      <w:proofErr w:type="spellStart"/>
      <w:r w:rsidRPr="00FA6E0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сформированности</w:t>
      </w:r>
      <w:proofErr w:type="spellEnd"/>
      <w:r w:rsidR="005C28DB" w:rsidRPr="005C28D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культуры зд</w:t>
      </w:r>
      <w:r w:rsidRPr="00FA6E0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орового образа жизни детей дошкольного образа жизни</w:t>
      </w:r>
      <w:r w:rsidR="005C28DB" w:rsidRPr="005C28D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.</w:t>
      </w:r>
    </w:p>
    <w:p w:rsidR="005C28DB" w:rsidRPr="005C28DB" w:rsidRDefault="005C28DB" w:rsidP="00FA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7.1.Наличие аналитических данных о формировании ценности здорового и безопасного образа жизни 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8DB" w:rsidRPr="005C28DB" w:rsidRDefault="005C28DB" w:rsidP="00FA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7.2.Отслеживание динамики показателей здоровья 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включение этих сведений в ежегодный отчет 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в публичный отчет, доступный широкой общественности.</w:t>
      </w:r>
    </w:p>
    <w:p w:rsidR="005C28DB" w:rsidRPr="005C28DB" w:rsidRDefault="005C28DB" w:rsidP="00FA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7.3.Проведение социологических исследований на предмет удовлетворенности  родителей комплексностью и системностью работы 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C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по сохранению и укреплению здоровья, а также</w:t>
      </w:r>
      <w:r w:rsidR="00FA6E03" w:rsidRPr="00FA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 наличия благоприятного мнения о дошкольном учреждении</w:t>
      </w:r>
      <w:r w:rsidR="00C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8DB" w:rsidRPr="00FA6E03" w:rsidRDefault="005C28DB" w:rsidP="005C28D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C28DB" w:rsidRPr="00FA6E03" w:rsidSect="006B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D9F0730"/>
    <w:multiLevelType w:val="multilevel"/>
    <w:tmpl w:val="E592D7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0D1C63"/>
    <w:multiLevelType w:val="multilevel"/>
    <w:tmpl w:val="6F104E9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075FA7"/>
    <w:multiLevelType w:val="multilevel"/>
    <w:tmpl w:val="0A14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405D4A"/>
    <w:multiLevelType w:val="multilevel"/>
    <w:tmpl w:val="76B0A74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4A736766"/>
    <w:multiLevelType w:val="multilevel"/>
    <w:tmpl w:val="E8ACC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8737F4"/>
    <w:multiLevelType w:val="multilevel"/>
    <w:tmpl w:val="B89CD2F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573E48"/>
    <w:multiLevelType w:val="multilevel"/>
    <w:tmpl w:val="0A70D19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9311FF"/>
    <w:multiLevelType w:val="multilevel"/>
    <w:tmpl w:val="2F7E6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ED5845"/>
    <w:rsid w:val="00150FAF"/>
    <w:rsid w:val="001968FD"/>
    <w:rsid w:val="00206CDD"/>
    <w:rsid w:val="00253F32"/>
    <w:rsid w:val="00276D9D"/>
    <w:rsid w:val="002C31F3"/>
    <w:rsid w:val="00337513"/>
    <w:rsid w:val="003645F6"/>
    <w:rsid w:val="00367E86"/>
    <w:rsid w:val="00404A4A"/>
    <w:rsid w:val="0043743C"/>
    <w:rsid w:val="004B00D3"/>
    <w:rsid w:val="004E745E"/>
    <w:rsid w:val="004F7132"/>
    <w:rsid w:val="00516CE2"/>
    <w:rsid w:val="005641A5"/>
    <w:rsid w:val="00566B19"/>
    <w:rsid w:val="00570433"/>
    <w:rsid w:val="005770FD"/>
    <w:rsid w:val="005C28DB"/>
    <w:rsid w:val="005D4999"/>
    <w:rsid w:val="00637CD8"/>
    <w:rsid w:val="006B0170"/>
    <w:rsid w:val="006C2535"/>
    <w:rsid w:val="007F5140"/>
    <w:rsid w:val="008337A6"/>
    <w:rsid w:val="00931834"/>
    <w:rsid w:val="00961CCA"/>
    <w:rsid w:val="009D3326"/>
    <w:rsid w:val="00A06840"/>
    <w:rsid w:val="00A471A5"/>
    <w:rsid w:val="00A708F7"/>
    <w:rsid w:val="00AE397A"/>
    <w:rsid w:val="00BA30E0"/>
    <w:rsid w:val="00BC4603"/>
    <w:rsid w:val="00C86D4A"/>
    <w:rsid w:val="00D4228D"/>
    <w:rsid w:val="00DA4DA1"/>
    <w:rsid w:val="00ED5845"/>
    <w:rsid w:val="00F4505D"/>
    <w:rsid w:val="00FA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34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53F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1"/>
    <w:rsid w:val="00253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53F32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253F32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3751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1">
    <w:name w:val="Основной текст2"/>
    <w:basedOn w:val="a"/>
    <w:rsid w:val="00337513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337513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83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A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F71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Е.А.</dc:creator>
  <cp:lastModifiedBy>игорь</cp:lastModifiedBy>
  <cp:revision>5</cp:revision>
  <cp:lastPrinted>2015-05-14T07:42:00Z</cp:lastPrinted>
  <dcterms:created xsi:type="dcterms:W3CDTF">2018-08-31T15:49:00Z</dcterms:created>
  <dcterms:modified xsi:type="dcterms:W3CDTF">2018-09-05T02:55:00Z</dcterms:modified>
</cp:coreProperties>
</file>