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9A" w:rsidRPr="00E8236E" w:rsidRDefault="00E8236E" w:rsidP="00E823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6E">
        <w:rPr>
          <w:rFonts w:ascii="Times New Roman" w:hAnsi="Times New Roman" w:cs="Times New Roman"/>
          <w:b/>
          <w:sz w:val="28"/>
          <w:szCs w:val="28"/>
        </w:rPr>
        <w:t>План проведения Дня правовой помощи детям</w:t>
      </w:r>
    </w:p>
    <w:p w:rsidR="0026703B" w:rsidRDefault="00E8236E" w:rsidP="00E823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6E">
        <w:rPr>
          <w:rFonts w:ascii="Times New Roman" w:hAnsi="Times New Roman" w:cs="Times New Roman"/>
          <w:b/>
          <w:sz w:val="28"/>
          <w:szCs w:val="28"/>
        </w:rPr>
        <w:t xml:space="preserve">в МДОУ </w:t>
      </w:r>
      <w:proofErr w:type="spellStart"/>
      <w:r w:rsidRPr="00E8236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8236E">
        <w:rPr>
          <w:rFonts w:ascii="Times New Roman" w:hAnsi="Times New Roman" w:cs="Times New Roman"/>
          <w:b/>
          <w:sz w:val="28"/>
          <w:szCs w:val="28"/>
        </w:rPr>
        <w:t>/с№8 «Тополёк»</w:t>
      </w:r>
      <w:r w:rsidR="00267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03B" w:rsidRDefault="0026703B" w:rsidP="00E823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Челябинская область,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Кыштым, ул. Свободы,1</w:t>
      </w:r>
    </w:p>
    <w:p w:rsidR="00E8236E" w:rsidRPr="00E8236E" w:rsidRDefault="00E8236E" w:rsidP="00E823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98"/>
        <w:gridCol w:w="3995"/>
        <w:gridCol w:w="2305"/>
        <w:gridCol w:w="2373"/>
      </w:tblGrid>
      <w:tr w:rsidR="00A9088A" w:rsidRPr="00E8236E" w:rsidTr="00E8236E">
        <w:tc>
          <w:tcPr>
            <w:tcW w:w="675" w:type="dxa"/>
          </w:tcPr>
          <w:p w:rsidR="00E8236E" w:rsidRP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3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823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823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823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E8236E" w:rsidRP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36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E8236E" w:rsidRP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36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E8236E" w:rsidRP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36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088A" w:rsidTr="00E8236E">
        <w:tc>
          <w:tcPr>
            <w:tcW w:w="675" w:type="dxa"/>
          </w:tcPr>
          <w:p w:rsidR="00E8236E" w:rsidRP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110" w:type="dxa"/>
          </w:tcPr>
          <w:p w:rsidR="00E8236E" w:rsidRPr="00B127B2" w:rsidRDefault="00E8236E" w:rsidP="00E82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23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823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сотрудниками</w:t>
            </w:r>
            <w:r w:rsidRPr="00E82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36E" w:rsidRDefault="00E8236E" w:rsidP="00E82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6E" w:rsidRDefault="00E8236E" w:rsidP="00E823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1.Рассмотрение вопроса о всероссийском Дне правовой помощи детям на методическом дне.</w:t>
            </w:r>
          </w:p>
          <w:p w:rsidR="0026703B" w:rsidRDefault="00E8236E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9088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теме в рамках работы с родителями и старшими дошкольниками. </w:t>
            </w:r>
          </w:p>
          <w:p w:rsidR="0026703B" w:rsidRPr="0026703B" w:rsidRDefault="00A9088A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2754E" w:rsidRPr="0002754E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«Правовое воспитание дошкольников»</w:t>
            </w:r>
            <w:r w:rsidR="00027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754E">
              <w:rPr>
                <w:sz w:val="27"/>
                <w:szCs w:val="27"/>
              </w:rPr>
              <w:t xml:space="preserve"> </w:t>
            </w:r>
          </w:p>
          <w:p w:rsidR="0002754E" w:rsidRPr="0026703B" w:rsidRDefault="0026703B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03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2754E" w:rsidRPr="00267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Памятки для воспитателей</w:t>
            </w:r>
          </w:p>
          <w:p w:rsidR="0002754E" w:rsidRPr="0026703B" w:rsidRDefault="0002754E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-«Признаки жестокого обращения и насилия»</w:t>
            </w:r>
          </w:p>
          <w:p w:rsidR="0002754E" w:rsidRPr="0026703B" w:rsidRDefault="0002754E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-«Защита прав и достоинства ребенка в законодательных актах»</w:t>
            </w:r>
          </w:p>
          <w:p w:rsidR="0002754E" w:rsidRPr="0026703B" w:rsidRDefault="0002754E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-«Изучение семейной атмосферы»</w:t>
            </w:r>
          </w:p>
          <w:p w:rsidR="0002754E" w:rsidRPr="0026703B" w:rsidRDefault="0002754E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-«Типы семей (исследование в ДОУ)»</w:t>
            </w:r>
          </w:p>
          <w:p w:rsidR="0002754E" w:rsidRPr="0026703B" w:rsidRDefault="0002754E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70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-«Правила для воспитателей»</w:t>
            </w:r>
          </w:p>
          <w:p w:rsidR="00A9088A" w:rsidRPr="0026703B" w:rsidRDefault="00A9088A" w:rsidP="00267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6E" w:rsidRP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6E" w:rsidRDefault="00B127B2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03.11.2016</w:t>
            </w: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27B2">
              <w:rPr>
                <w:rFonts w:ascii="Times New Roman" w:hAnsi="Times New Roman" w:cs="Times New Roman"/>
                <w:sz w:val="28"/>
                <w:szCs w:val="28"/>
              </w:rPr>
              <w:t>03.11.2016</w:t>
            </w: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B127B2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088A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703B" w:rsidRDefault="0026703B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3B" w:rsidRDefault="0026703B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3B" w:rsidRPr="00E8236E" w:rsidRDefault="0026703B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6E" w:rsidRDefault="00E8236E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6703B" w:rsidRDefault="0026703B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3B" w:rsidRDefault="0026703B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03B" w:rsidRPr="00E8236E" w:rsidRDefault="0026703B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9088A" w:rsidTr="00E8236E">
        <w:tc>
          <w:tcPr>
            <w:tcW w:w="675" w:type="dxa"/>
          </w:tcPr>
          <w:p w:rsidR="00A9088A" w:rsidRP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10" w:type="dxa"/>
          </w:tcPr>
          <w:p w:rsidR="0002754E" w:rsidRPr="0002754E" w:rsidRDefault="00A9088A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детьми.</w:t>
            </w:r>
          </w:p>
          <w:p w:rsidR="0002754E" w:rsidRPr="0002754E" w:rsidRDefault="00B127B2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1.Беседы</w:t>
            </w:r>
            <w:r w:rsidR="00A9088A" w:rsidRPr="00027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088A" w:rsidRPr="0002754E">
              <w:rPr>
                <w:rFonts w:ascii="Times New Roman" w:hAnsi="Times New Roman" w:cs="Times New Roman"/>
                <w:sz w:val="28"/>
                <w:szCs w:val="28"/>
              </w:rPr>
              <w:t>«У каждого свои права и обязанности».</w:t>
            </w:r>
          </w:p>
          <w:p w:rsidR="00B127B2" w:rsidRPr="0002754E" w:rsidRDefault="00B127B2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-«Что такое права ребёнка»</w:t>
            </w:r>
          </w:p>
          <w:p w:rsidR="00B127B2" w:rsidRPr="0002754E" w:rsidRDefault="00B127B2" w:rsidP="000275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-«Как дружить без ссоры»</w:t>
            </w:r>
          </w:p>
          <w:p w:rsidR="00B127B2" w:rsidRPr="0002754E" w:rsidRDefault="00B127B2" w:rsidP="000275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-«У каждого есть имя»</w:t>
            </w:r>
          </w:p>
          <w:p w:rsidR="00B127B2" w:rsidRPr="0002754E" w:rsidRDefault="00B127B2" w:rsidP="0002754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-«Жизнь дана на добрые дела»</w:t>
            </w:r>
          </w:p>
          <w:p w:rsidR="00A9088A" w:rsidRPr="0002754E" w:rsidRDefault="00A9088A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2.Игра-путешествие « Права детей».</w:t>
            </w:r>
          </w:p>
          <w:p w:rsidR="00A9088A" w:rsidRDefault="00A9088A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3. Конкурс рисунков «Дружба».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275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и проблемные ситуации для дошкольников: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-«Что такое хорошо и что такое плохо»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-«Не поделили игрушку»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-«Рядом с тобой друг»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-«Запрещается – разрешается»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-«Мы разные, но у нас равные права»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«Я похож на тебя, но отличаюсь».</w:t>
            </w:r>
          </w:p>
          <w:p w:rsidR="0002754E" w:rsidRPr="00A9088A" w:rsidRDefault="0002754E" w:rsidP="0002754E">
            <w:pPr>
              <w:pStyle w:val="a3"/>
            </w:pPr>
          </w:p>
        </w:tc>
        <w:tc>
          <w:tcPr>
            <w:tcW w:w="2393" w:type="dxa"/>
          </w:tcPr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0" w:rsidRDefault="00A40DA0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0" w:rsidRDefault="00A40DA0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393" w:type="dxa"/>
          </w:tcPr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 №4,6,8</w:t>
            </w:r>
          </w:p>
        </w:tc>
      </w:tr>
      <w:tr w:rsidR="00A9088A" w:rsidTr="00E8236E">
        <w:tc>
          <w:tcPr>
            <w:tcW w:w="675" w:type="dxa"/>
          </w:tcPr>
          <w:p w:rsidR="00A9088A" w:rsidRP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110" w:type="dxa"/>
          </w:tcPr>
          <w:p w:rsidR="00A9088A" w:rsidRDefault="00A9088A" w:rsidP="00E8236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родителями.</w:t>
            </w:r>
          </w:p>
          <w:p w:rsidR="00A40DA0" w:rsidRDefault="0002754E" w:rsidP="00A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  по правовому просвещению родителей (нормативно-правовые документы (выписки из Конституции РФ, Конвенц</w:t>
            </w:r>
            <w:proofErr w:type="gramStart"/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Н о правах ребенка, Семейного Кодекса РФ, Закона об образовании и др.), указаны контактные телефоны служб по защите прав несовершеннолетних)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2. Оформление групповых тематических стендов для родителей «К ребёнку с добром».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3. Оформление памяток для родителей: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«Наказывая, подумай: зачем?»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«Искусство быть родителем»</w:t>
            </w:r>
          </w:p>
          <w:p w:rsidR="0002754E" w:rsidRPr="0002754E" w:rsidRDefault="0002754E" w:rsidP="000275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754E">
              <w:rPr>
                <w:rFonts w:ascii="Times New Roman" w:hAnsi="Times New Roman" w:cs="Times New Roman"/>
                <w:sz w:val="28"/>
                <w:szCs w:val="28"/>
              </w:rPr>
              <w:t>«Четыре заповеди мудрого родителя»                  </w:t>
            </w:r>
          </w:p>
          <w:p w:rsidR="0002754E" w:rsidRPr="0002754E" w:rsidRDefault="0002754E" w:rsidP="00A90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088A" w:rsidRDefault="00A9088A" w:rsidP="00E823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0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0" w:rsidRDefault="00A40DA0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40DA0" w:rsidRDefault="00A40DA0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54E" w:rsidRDefault="0002754E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0" w:rsidRDefault="00A40DA0" w:rsidP="002670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40DA0" w:rsidRDefault="00A40DA0" w:rsidP="00E823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0DA0" w:rsidRDefault="00A40DA0" w:rsidP="00E823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236E" w:rsidRPr="00A40DA0" w:rsidRDefault="00A40DA0" w:rsidP="00A40D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40DA0">
        <w:rPr>
          <w:rFonts w:ascii="Times New Roman" w:hAnsi="Times New Roman" w:cs="Times New Roman"/>
          <w:sz w:val="28"/>
          <w:szCs w:val="28"/>
        </w:rPr>
        <w:t xml:space="preserve"> Старший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DA0">
        <w:rPr>
          <w:rFonts w:ascii="Times New Roman" w:hAnsi="Times New Roman" w:cs="Times New Roman"/>
          <w:sz w:val="28"/>
          <w:szCs w:val="28"/>
        </w:rPr>
        <w:t>Семидоцкая</w:t>
      </w:r>
      <w:proofErr w:type="spellEnd"/>
      <w:r w:rsidRPr="00A40DA0">
        <w:rPr>
          <w:rFonts w:ascii="Times New Roman" w:hAnsi="Times New Roman" w:cs="Times New Roman"/>
          <w:sz w:val="28"/>
          <w:szCs w:val="28"/>
        </w:rPr>
        <w:t xml:space="preserve"> О.Г.</w:t>
      </w:r>
    </w:p>
    <w:sectPr w:rsidR="00E8236E" w:rsidRPr="00A40DA0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92"/>
    <w:multiLevelType w:val="hybridMultilevel"/>
    <w:tmpl w:val="5640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105"/>
    <w:multiLevelType w:val="hybridMultilevel"/>
    <w:tmpl w:val="8142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23BD0"/>
    <w:multiLevelType w:val="hybridMultilevel"/>
    <w:tmpl w:val="BC40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36E"/>
    <w:rsid w:val="0002754E"/>
    <w:rsid w:val="00204353"/>
    <w:rsid w:val="0026703B"/>
    <w:rsid w:val="00384AD3"/>
    <w:rsid w:val="0084679A"/>
    <w:rsid w:val="00A40DA0"/>
    <w:rsid w:val="00A9088A"/>
    <w:rsid w:val="00B127B2"/>
    <w:rsid w:val="00BD2CE1"/>
    <w:rsid w:val="00E8236E"/>
    <w:rsid w:val="00E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6E"/>
    <w:pPr>
      <w:spacing w:after="0" w:line="240" w:lineRule="auto"/>
    </w:pPr>
  </w:style>
  <w:style w:type="table" w:styleId="a4">
    <w:name w:val="Table Grid"/>
    <w:basedOn w:val="a1"/>
    <w:uiPriority w:val="59"/>
    <w:rsid w:val="00E82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2015-10-20T12:15:00Z</dcterms:created>
  <dcterms:modified xsi:type="dcterms:W3CDTF">2016-11-02T10:11:00Z</dcterms:modified>
</cp:coreProperties>
</file>