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20" w:rsidRDefault="00177220" w:rsidP="001772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20">
        <w:rPr>
          <w:rFonts w:ascii="Times New Roman" w:hAnsi="Times New Roman" w:cs="Times New Roman"/>
          <w:b/>
          <w:sz w:val="24"/>
          <w:szCs w:val="24"/>
        </w:rPr>
        <w:t>Музыкальный зал</w:t>
      </w:r>
    </w:p>
    <w:p w:rsidR="00177220" w:rsidRPr="00177220" w:rsidRDefault="00177220" w:rsidP="001772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20" w:rsidRPr="00177220" w:rsidRDefault="00177220" w:rsidP="0017722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177220">
        <w:rPr>
          <w:rFonts w:ascii="Times New Roman" w:hAnsi="Times New Roman" w:cs="Times New Roman"/>
          <w:sz w:val="24"/>
          <w:szCs w:val="24"/>
        </w:rPr>
        <w:t xml:space="preserve"> ДОУ </w:t>
      </w:r>
      <w:r>
        <w:rPr>
          <w:rFonts w:ascii="Times New Roman" w:hAnsi="Times New Roman" w:cs="Times New Roman"/>
          <w:sz w:val="24"/>
          <w:szCs w:val="24"/>
        </w:rPr>
        <w:t>оборудованы 2 музыкальных</w:t>
      </w:r>
      <w:r w:rsidRPr="00177220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3A49" w:rsidRPr="00753A49">
        <w:rPr>
          <w:rFonts w:ascii="Times New Roman" w:hAnsi="Times New Roman" w:cs="Times New Roman"/>
          <w:sz w:val="24"/>
          <w:szCs w:val="24"/>
        </w:rPr>
        <w:t xml:space="preserve"> (</w:t>
      </w:r>
      <w:r w:rsidR="00753A49">
        <w:rPr>
          <w:rFonts w:ascii="Times New Roman" w:hAnsi="Times New Roman" w:cs="Times New Roman"/>
          <w:sz w:val="24"/>
          <w:szCs w:val="24"/>
        </w:rPr>
        <w:t>ул. Свободы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3A49">
        <w:rPr>
          <w:rFonts w:ascii="Times New Roman" w:hAnsi="Times New Roman" w:cs="Times New Roman"/>
          <w:sz w:val="24"/>
          <w:szCs w:val="24"/>
        </w:rPr>
        <w:t>1 и ул. Огнеупорная,7)</w:t>
      </w:r>
      <w:r w:rsidRPr="00177220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177220">
        <w:rPr>
          <w:rFonts w:ascii="Times New Roman" w:hAnsi="Times New Roman" w:cs="Times New Roman"/>
          <w:sz w:val="24"/>
          <w:szCs w:val="24"/>
        </w:rPr>
        <w:t xml:space="preserve"> для решения задач музыкального воспитания и развития детей дошкольного возраста.</w:t>
      </w:r>
      <w:proofErr w:type="gramEnd"/>
      <w:r w:rsidRPr="00177220">
        <w:rPr>
          <w:rFonts w:ascii="Times New Roman" w:hAnsi="Times New Roman" w:cs="Times New Roman"/>
          <w:sz w:val="24"/>
          <w:szCs w:val="24"/>
        </w:rPr>
        <w:t xml:space="preserve"> Здесь проводятся НОД, досуги, праздники, утренники и развлечения.</w:t>
      </w:r>
    </w:p>
    <w:p w:rsidR="00177220" w:rsidRPr="00177220" w:rsidRDefault="00177220" w:rsidP="00177220">
      <w:pPr>
        <w:pStyle w:val="a5"/>
        <w:rPr>
          <w:rFonts w:ascii="Times New Roman" w:hAnsi="Times New Roman" w:cs="Times New Roman"/>
          <w:sz w:val="24"/>
          <w:szCs w:val="24"/>
        </w:rPr>
      </w:pPr>
      <w:r w:rsidRPr="00177220">
        <w:rPr>
          <w:rFonts w:ascii="Times New Roman" w:hAnsi="Times New Roman" w:cs="Times New Roman"/>
          <w:sz w:val="24"/>
          <w:szCs w:val="24"/>
        </w:rPr>
        <w:t>Общая площад</w:t>
      </w:r>
      <w:r>
        <w:rPr>
          <w:rFonts w:ascii="Times New Roman" w:hAnsi="Times New Roman" w:cs="Times New Roman"/>
          <w:sz w:val="24"/>
          <w:szCs w:val="24"/>
        </w:rPr>
        <w:t xml:space="preserve">ь каждого музыкального зала - 58,2 кв.м и </w:t>
      </w:r>
      <w:r w:rsidR="00753A49">
        <w:rPr>
          <w:rFonts w:ascii="Times New Roman" w:hAnsi="Times New Roman" w:cs="Times New Roman"/>
          <w:sz w:val="24"/>
          <w:szCs w:val="24"/>
        </w:rPr>
        <w:t>30,2</w:t>
      </w:r>
      <w:r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177220" w:rsidRPr="00177220" w:rsidRDefault="00177220" w:rsidP="0017722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77220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7220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7220">
        <w:rPr>
          <w:rFonts w:ascii="Times New Roman" w:hAnsi="Times New Roman" w:cs="Times New Roman"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7220">
        <w:rPr>
          <w:rFonts w:ascii="Times New Roman" w:hAnsi="Times New Roman" w:cs="Times New Roman"/>
          <w:sz w:val="24"/>
          <w:szCs w:val="24"/>
        </w:rPr>
        <w:t xml:space="preserve"> современным</w:t>
      </w:r>
      <w:r w:rsidRPr="0017722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77220">
        <w:rPr>
          <w:rStyle w:val="a4"/>
          <w:rFonts w:ascii="Times New Roman" w:hAnsi="Times New Roman" w:cs="Times New Roman"/>
          <w:color w:val="333333"/>
          <w:sz w:val="24"/>
          <w:szCs w:val="24"/>
        </w:rPr>
        <w:t>оборудованием</w:t>
      </w:r>
      <w:r w:rsidRPr="00177220">
        <w:rPr>
          <w:rFonts w:ascii="Times New Roman" w:hAnsi="Times New Roman" w:cs="Times New Roman"/>
          <w:sz w:val="24"/>
          <w:szCs w:val="24"/>
        </w:rPr>
        <w:t xml:space="preserve">: пианино, музыкальным центром, детскими стульями, </w:t>
      </w:r>
      <w:r>
        <w:rPr>
          <w:rFonts w:ascii="Times New Roman" w:hAnsi="Times New Roman" w:cs="Times New Roman"/>
          <w:sz w:val="24"/>
          <w:szCs w:val="24"/>
        </w:rPr>
        <w:t>диапроектором и экраном</w:t>
      </w:r>
      <w:r w:rsidRPr="00177220">
        <w:rPr>
          <w:rFonts w:ascii="Times New Roman" w:hAnsi="Times New Roman" w:cs="Times New Roman"/>
          <w:sz w:val="24"/>
          <w:szCs w:val="24"/>
        </w:rPr>
        <w:t>;</w:t>
      </w:r>
      <w:r w:rsidRPr="0017722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>учебно-</w:t>
      </w:r>
      <w:r w:rsidRPr="00177220">
        <w:rPr>
          <w:rStyle w:val="a4"/>
          <w:rFonts w:ascii="Times New Roman" w:hAnsi="Times New Roman" w:cs="Times New Roman"/>
          <w:color w:val="333333"/>
          <w:sz w:val="24"/>
          <w:szCs w:val="24"/>
        </w:rPr>
        <w:t>методическими материалами:</w:t>
      </w:r>
      <w:r w:rsidRPr="00177220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177220">
        <w:rPr>
          <w:rFonts w:ascii="Times New Roman" w:hAnsi="Times New Roman" w:cs="Times New Roman"/>
          <w:sz w:val="24"/>
          <w:szCs w:val="24"/>
        </w:rPr>
        <w:t>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20">
        <w:rPr>
          <w:rFonts w:ascii="Times New Roman" w:hAnsi="Times New Roman" w:cs="Times New Roman"/>
          <w:sz w:val="24"/>
          <w:szCs w:val="24"/>
        </w:rPr>
        <w:t>портретами композиторов.</w:t>
      </w:r>
      <w:proofErr w:type="gramEnd"/>
      <w:r w:rsidRPr="00177220">
        <w:rPr>
          <w:rFonts w:ascii="Times New Roman" w:hAnsi="Times New Roman" w:cs="Times New Roman"/>
          <w:sz w:val="24"/>
          <w:szCs w:val="24"/>
        </w:rPr>
        <w:t xml:space="preserve"> Создана фонетика (диски, аудиозаписи), имеется нотный материал, современн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77220">
        <w:rPr>
          <w:rFonts w:ascii="Times New Roman" w:hAnsi="Times New Roman" w:cs="Times New Roman"/>
          <w:sz w:val="24"/>
          <w:szCs w:val="24"/>
        </w:rPr>
        <w:t xml:space="preserve"> музыкально-методическ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177220">
        <w:rPr>
          <w:rFonts w:ascii="Times New Roman" w:hAnsi="Times New Roman" w:cs="Times New Roman"/>
          <w:sz w:val="24"/>
          <w:szCs w:val="24"/>
        </w:rPr>
        <w:t>литератур</w:t>
      </w:r>
      <w:r>
        <w:rPr>
          <w:rFonts w:ascii="Times New Roman" w:hAnsi="Times New Roman" w:cs="Times New Roman"/>
          <w:sz w:val="24"/>
          <w:szCs w:val="24"/>
        </w:rPr>
        <w:t>а и дидактические игры</w:t>
      </w:r>
      <w:r w:rsidRPr="00177220">
        <w:rPr>
          <w:rFonts w:ascii="Times New Roman" w:hAnsi="Times New Roman" w:cs="Times New Roman"/>
          <w:sz w:val="24"/>
          <w:szCs w:val="24"/>
        </w:rPr>
        <w:t>.</w:t>
      </w:r>
    </w:p>
    <w:p w:rsidR="00400DC5" w:rsidRPr="00177220" w:rsidRDefault="00400DC5" w:rsidP="0017722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00DC5" w:rsidRPr="00177220" w:rsidSect="0040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77220"/>
    <w:rsid w:val="00177220"/>
    <w:rsid w:val="00400DC5"/>
    <w:rsid w:val="00753A49"/>
    <w:rsid w:val="00A5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220"/>
  </w:style>
  <w:style w:type="character" w:styleId="a4">
    <w:name w:val="Strong"/>
    <w:basedOn w:val="a0"/>
    <w:uiPriority w:val="22"/>
    <w:qFormat/>
    <w:rsid w:val="00177220"/>
    <w:rPr>
      <w:b/>
      <w:bCs/>
    </w:rPr>
  </w:style>
  <w:style w:type="paragraph" w:styleId="a5">
    <w:name w:val="No Spacing"/>
    <w:uiPriority w:val="1"/>
    <w:qFormat/>
    <w:rsid w:val="001772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pc</cp:lastModifiedBy>
  <cp:revision>3</cp:revision>
  <dcterms:created xsi:type="dcterms:W3CDTF">2017-06-06T06:04:00Z</dcterms:created>
  <dcterms:modified xsi:type="dcterms:W3CDTF">2018-09-24T12:57:00Z</dcterms:modified>
</cp:coreProperties>
</file>