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812BB" w14:textId="555DC74E" w:rsidR="00D3672B" w:rsidRDefault="00D96A67" w:rsidP="00BB5429">
      <w:pPr>
        <w:pStyle w:val="ad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B5429">
        <w:rPr>
          <w:rFonts w:ascii="Times New Roman" w:hAnsi="Times New Roman" w:cs="Times New Roman"/>
          <w:b/>
          <w:bCs/>
          <w:sz w:val="32"/>
          <w:szCs w:val="32"/>
        </w:rPr>
        <w:t>Сведения о воспитателях лагеря дневного пребывания детей МДОУ «Д/с №8»</w:t>
      </w:r>
    </w:p>
    <w:p w14:paraId="497E611B" w14:textId="77777777" w:rsidR="00BB5429" w:rsidRPr="00BB5429" w:rsidRDefault="00BB5429" w:rsidP="00BB5429">
      <w:pPr>
        <w:pStyle w:val="ad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2"/>
        <w:gridCol w:w="3700"/>
        <w:gridCol w:w="3948"/>
        <w:gridCol w:w="2579"/>
        <w:gridCol w:w="4489"/>
      </w:tblGrid>
      <w:tr w:rsidR="00D96A67" w:rsidRPr="00D96A67" w14:paraId="6496FCB2" w14:textId="77777777" w:rsidTr="006E534F">
        <w:trPr>
          <w:trHeight w:val="1104"/>
        </w:trPr>
        <w:tc>
          <w:tcPr>
            <w:tcW w:w="672" w:type="dxa"/>
            <w:vAlign w:val="center"/>
          </w:tcPr>
          <w:p w14:paraId="038C66BB" w14:textId="28E91099" w:rsidR="00D96A67" w:rsidRPr="00BB5429" w:rsidRDefault="00D96A67" w:rsidP="00BB5429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2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00" w:type="dxa"/>
            <w:vAlign w:val="center"/>
          </w:tcPr>
          <w:p w14:paraId="3C4DC264" w14:textId="70501D5F" w:rsidR="00D96A67" w:rsidRPr="00BB5429" w:rsidRDefault="00D96A67" w:rsidP="00BB5429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2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948" w:type="dxa"/>
            <w:vAlign w:val="center"/>
          </w:tcPr>
          <w:p w14:paraId="0E27417C" w14:textId="29C83E56" w:rsidR="00D96A67" w:rsidRPr="00BB5429" w:rsidRDefault="00D96A67" w:rsidP="00BB5429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29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579" w:type="dxa"/>
            <w:vAlign w:val="center"/>
          </w:tcPr>
          <w:p w14:paraId="1307ECA5" w14:textId="15BFD760" w:rsidR="00D96A67" w:rsidRPr="00BB5429" w:rsidRDefault="00D96A67" w:rsidP="00BB5429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29">
              <w:rPr>
                <w:rFonts w:ascii="Times New Roman" w:hAnsi="Times New Roman" w:cs="Times New Roman"/>
                <w:sz w:val="28"/>
                <w:szCs w:val="28"/>
              </w:rPr>
              <w:t>Уровень профессионального оббразования</w:t>
            </w:r>
          </w:p>
        </w:tc>
        <w:tc>
          <w:tcPr>
            <w:tcW w:w="4489" w:type="dxa"/>
            <w:vAlign w:val="center"/>
          </w:tcPr>
          <w:p w14:paraId="320E2B11" w14:textId="707E9F46" w:rsidR="00D96A67" w:rsidRPr="00BB5429" w:rsidRDefault="00D96A67" w:rsidP="00BB5429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29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 и(или) специальность, квалификация</w:t>
            </w:r>
          </w:p>
        </w:tc>
      </w:tr>
      <w:tr w:rsidR="00D96A67" w:rsidRPr="00D96A67" w14:paraId="1FBA747E" w14:textId="77777777" w:rsidTr="006E534F">
        <w:trPr>
          <w:trHeight w:val="1104"/>
        </w:trPr>
        <w:tc>
          <w:tcPr>
            <w:tcW w:w="672" w:type="dxa"/>
          </w:tcPr>
          <w:p w14:paraId="0F692A7C" w14:textId="72D8CD0E" w:rsidR="00D96A67" w:rsidRPr="00BB5429" w:rsidRDefault="00D96A67" w:rsidP="00D96A6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B542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00" w:type="dxa"/>
          </w:tcPr>
          <w:p w14:paraId="508F8726" w14:textId="269047D4" w:rsidR="00D96A67" w:rsidRPr="00BB5429" w:rsidRDefault="00D96A67" w:rsidP="00D96A6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B5429">
              <w:rPr>
                <w:rFonts w:ascii="Times New Roman" w:hAnsi="Times New Roman" w:cs="Times New Roman"/>
                <w:sz w:val="28"/>
                <w:szCs w:val="28"/>
              </w:rPr>
              <w:t>Бессонова Татьяна Викторовна</w:t>
            </w:r>
          </w:p>
        </w:tc>
        <w:tc>
          <w:tcPr>
            <w:tcW w:w="3948" w:type="dxa"/>
          </w:tcPr>
          <w:p w14:paraId="2D40AE2C" w14:textId="48C9AB43" w:rsidR="00D96A67" w:rsidRPr="00BB5429" w:rsidRDefault="00D96A67" w:rsidP="00D96A6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B542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79" w:type="dxa"/>
          </w:tcPr>
          <w:p w14:paraId="2566A102" w14:textId="1AC9D95D" w:rsidR="00D96A67" w:rsidRPr="00BB5429" w:rsidRDefault="00BB5429" w:rsidP="00D96A6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B5429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4489" w:type="dxa"/>
          </w:tcPr>
          <w:p w14:paraId="6D3B8717" w14:textId="630F7F1C" w:rsidR="00D96A67" w:rsidRPr="00BB5429" w:rsidRDefault="00BB5429" w:rsidP="00BB542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B542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5429">
              <w:rPr>
                <w:rFonts w:ascii="Times New Roman" w:hAnsi="Times New Roman" w:cs="Times New Roman"/>
                <w:sz w:val="28"/>
                <w:szCs w:val="28"/>
              </w:rPr>
              <w:t>детского сада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D96A67" w:rsidRPr="00D96A67" w14:paraId="5E562E55" w14:textId="77777777" w:rsidTr="006E534F">
        <w:trPr>
          <w:trHeight w:val="1104"/>
        </w:trPr>
        <w:tc>
          <w:tcPr>
            <w:tcW w:w="672" w:type="dxa"/>
          </w:tcPr>
          <w:p w14:paraId="4F13D86B" w14:textId="3077C602" w:rsidR="00D96A67" w:rsidRPr="00BB5429" w:rsidRDefault="00D96A67" w:rsidP="00D96A6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B542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00" w:type="dxa"/>
          </w:tcPr>
          <w:p w14:paraId="4762681F" w14:textId="05D63362" w:rsidR="00D96A67" w:rsidRPr="00BB5429" w:rsidRDefault="00D96A67" w:rsidP="00D96A6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B5429">
              <w:rPr>
                <w:rFonts w:ascii="Times New Roman" w:hAnsi="Times New Roman" w:cs="Times New Roman"/>
                <w:sz w:val="28"/>
                <w:szCs w:val="28"/>
              </w:rPr>
              <w:t>Гайнетдинова Наиля Галимжановна</w:t>
            </w:r>
          </w:p>
        </w:tc>
        <w:tc>
          <w:tcPr>
            <w:tcW w:w="3948" w:type="dxa"/>
          </w:tcPr>
          <w:p w14:paraId="254152A4" w14:textId="75FE16F3" w:rsidR="00D96A67" w:rsidRPr="00BB5429" w:rsidRDefault="00D96A67" w:rsidP="00D96A6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B542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79" w:type="dxa"/>
          </w:tcPr>
          <w:p w14:paraId="560C2E33" w14:textId="6EA6491A" w:rsidR="00D96A67" w:rsidRPr="00BB5429" w:rsidRDefault="00BB5429" w:rsidP="00D96A6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B5429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4489" w:type="dxa"/>
          </w:tcPr>
          <w:p w14:paraId="2C554574" w14:textId="527527FA" w:rsidR="00D96A67" w:rsidRPr="00BB5429" w:rsidRDefault="00BB5429" w:rsidP="00BB542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B5429">
              <w:rPr>
                <w:rFonts w:ascii="Times New Roman" w:hAnsi="Times New Roman" w:cs="Times New Roman"/>
                <w:sz w:val="28"/>
                <w:szCs w:val="28"/>
              </w:rPr>
              <w:t>Преподавание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5429">
              <w:rPr>
                <w:rFonts w:ascii="Times New Roman" w:hAnsi="Times New Roman" w:cs="Times New Roman"/>
                <w:sz w:val="28"/>
                <w:szCs w:val="28"/>
              </w:rPr>
              <w:t>в начальных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5429">
              <w:rPr>
                <w:rFonts w:ascii="Times New Roman" w:hAnsi="Times New Roman" w:cs="Times New Roman"/>
                <w:sz w:val="28"/>
                <w:szCs w:val="28"/>
              </w:rPr>
              <w:t>классах</w:t>
            </w:r>
            <w:r w:rsidR="006E53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D96A67" w:rsidRPr="00D96A67" w14:paraId="5F0C7DA8" w14:textId="77777777" w:rsidTr="006E534F">
        <w:trPr>
          <w:trHeight w:val="1104"/>
        </w:trPr>
        <w:tc>
          <w:tcPr>
            <w:tcW w:w="672" w:type="dxa"/>
          </w:tcPr>
          <w:p w14:paraId="2B3C5FC0" w14:textId="16672021" w:rsidR="00D96A67" w:rsidRPr="00BB5429" w:rsidRDefault="00D96A67" w:rsidP="00D96A6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B542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00" w:type="dxa"/>
          </w:tcPr>
          <w:p w14:paraId="46321FAB" w14:textId="1A93CEC8" w:rsidR="00D96A67" w:rsidRPr="00BB5429" w:rsidRDefault="00D96A67" w:rsidP="00D96A6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B5429">
              <w:rPr>
                <w:rFonts w:ascii="Times New Roman" w:hAnsi="Times New Roman" w:cs="Times New Roman"/>
                <w:sz w:val="28"/>
                <w:szCs w:val="28"/>
              </w:rPr>
              <w:t>Сырейщикова Татьяна Андреевна</w:t>
            </w:r>
          </w:p>
        </w:tc>
        <w:tc>
          <w:tcPr>
            <w:tcW w:w="3948" w:type="dxa"/>
          </w:tcPr>
          <w:p w14:paraId="0BF5B193" w14:textId="2FC36615" w:rsidR="00D96A67" w:rsidRPr="00BB5429" w:rsidRDefault="00D96A67" w:rsidP="00D96A6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B542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79" w:type="dxa"/>
          </w:tcPr>
          <w:p w14:paraId="6BAA0EB2" w14:textId="70A7D6DE" w:rsidR="00D96A67" w:rsidRPr="00BB5429" w:rsidRDefault="00D96A67" w:rsidP="00D96A6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B5429"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  <w:r w:rsidR="00BB5429" w:rsidRPr="00BB5429">
              <w:rPr>
                <w:rFonts w:ascii="Times New Roman" w:hAnsi="Times New Roman" w:cs="Times New Roman"/>
                <w:sz w:val="28"/>
                <w:szCs w:val="28"/>
              </w:rPr>
              <w:t>специальное</w:t>
            </w:r>
          </w:p>
        </w:tc>
        <w:tc>
          <w:tcPr>
            <w:tcW w:w="4489" w:type="dxa"/>
          </w:tcPr>
          <w:p w14:paraId="7602A8A3" w14:textId="3B706CEC" w:rsidR="00D96A67" w:rsidRPr="00BB5429" w:rsidRDefault="00BB5429" w:rsidP="00BB5429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B5429">
              <w:rPr>
                <w:rFonts w:ascii="Times New Roman" w:hAnsi="Times New Roman" w:cs="Times New Roman"/>
                <w:sz w:val="28"/>
                <w:szCs w:val="28"/>
              </w:rPr>
              <w:t>Педагогика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5429">
              <w:rPr>
                <w:rFonts w:ascii="Times New Roman" w:hAnsi="Times New Roman" w:cs="Times New Roman"/>
                <w:sz w:val="28"/>
                <w:szCs w:val="28"/>
              </w:rPr>
              <w:t>методика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5429">
              <w:rPr>
                <w:rFonts w:ascii="Times New Roman" w:hAnsi="Times New Roman" w:cs="Times New Roman"/>
                <w:sz w:val="28"/>
                <w:szCs w:val="28"/>
              </w:rPr>
              <w:t>дошкольного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5429">
              <w:rPr>
                <w:rFonts w:ascii="Times New Roman" w:hAnsi="Times New Roman" w:cs="Times New Roman"/>
                <w:sz w:val="28"/>
                <w:szCs w:val="28"/>
              </w:rPr>
              <w:t>образовани</w:t>
            </w:r>
            <w:r w:rsidR="00102E0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6E534F" w:rsidRPr="00D96A67" w14:paraId="51176110" w14:textId="77777777" w:rsidTr="006E534F">
        <w:trPr>
          <w:trHeight w:val="1104"/>
        </w:trPr>
        <w:tc>
          <w:tcPr>
            <w:tcW w:w="672" w:type="dxa"/>
          </w:tcPr>
          <w:p w14:paraId="7BEE2573" w14:textId="031860C7" w:rsidR="006E534F" w:rsidRPr="00BB5429" w:rsidRDefault="006E534F" w:rsidP="006E534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00" w:type="dxa"/>
          </w:tcPr>
          <w:p w14:paraId="7A1FB90A" w14:textId="1BDA0C31" w:rsidR="006E534F" w:rsidRPr="006E534F" w:rsidRDefault="006E534F" w:rsidP="006E534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E534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Глазкова    Ольга Васильевна</w:t>
            </w:r>
          </w:p>
        </w:tc>
        <w:tc>
          <w:tcPr>
            <w:tcW w:w="3948" w:type="dxa"/>
          </w:tcPr>
          <w:p w14:paraId="2E0AB609" w14:textId="7707372C" w:rsidR="006E534F" w:rsidRPr="006E534F" w:rsidRDefault="00102E0F" w:rsidP="006E534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6E534F" w:rsidRPr="006E534F">
              <w:rPr>
                <w:rFonts w:ascii="Times New Roman" w:hAnsi="Times New Roman" w:cs="Times New Roman"/>
                <w:bCs/>
                <w:sz w:val="28"/>
                <w:szCs w:val="28"/>
              </w:rPr>
              <w:t>оспитатель</w:t>
            </w:r>
          </w:p>
        </w:tc>
        <w:tc>
          <w:tcPr>
            <w:tcW w:w="2579" w:type="dxa"/>
          </w:tcPr>
          <w:p w14:paraId="6BF6456B" w14:textId="672E2E9B" w:rsidR="006E534F" w:rsidRPr="006E534F" w:rsidRDefault="00102E0F" w:rsidP="006E534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E534F" w:rsidRPr="006E534F">
              <w:rPr>
                <w:rFonts w:ascii="Times New Roman" w:hAnsi="Times New Roman" w:cs="Times New Roman"/>
                <w:sz w:val="28"/>
                <w:szCs w:val="28"/>
              </w:rPr>
              <w:t xml:space="preserve">реднее специальное </w:t>
            </w:r>
          </w:p>
        </w:tc>
        <w:tc>
          <w:tcPr>
            <w:tcW w:w="4489" w:type="dxa"/>
          </w:tcPr>
          <w:p w14:paraId="61D20504" w14:textId="791E49E4" w:rsidR="006E534F" w:rsidRPr="006E534F" w:rsidRDefault="006E534F" w:rsidP="006E534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E53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Дошкольное воспитание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воспитатель</w:t>
            </w:r>
          </w:p>
        </w:tc>
      </w:tr>
      <w:tr w:rsidR="00102E0F" w:rsidRPr="00D96A67" w14:paraId="1E4FD3F7" w14:textId="77777777" w:rsidTr="006E534F">
        <w:trPr>
          <w:trHeight w:val="1104"/>
        </w:trPr>
        <w:tc>
          <w:tcPr>
            <w:tcW w:w="672" w:type="dxa"/>
          </w:tcPr>
          <w:p w14:paraId="4A08B071" w14:textId="0568CCF0" w:rsidR="00102E0F" w:rsidRDefault="00102E0F" w:rsidP="00102E0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00" w:type="dxa"/>
          </w:tcPr>
          <w:p w14:paraId="5ABFC876" w14:textId="77777777" w:rsidR="00102E0F" w:rsidRPr="00102E0F" w:rsidRDefault="00102E0F" w:rsidP="00102E0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02E0F">
              <w:rPr>
                <w:rFonts w:ascii="Times New Roman" w:hAnsi="Times New Roman" w:cs="Times New Roman"/>
                <w:sz w:val="28"/>
                <w:szCs w:val="28"/>
              </w:rPr>
              <w:t>Глазкова</w:t>
            </w:r>
          </w:p>
          <w:p w14:paraId="0A7A2CD0" w14:textId="77777777" w:rsidR="00102E0F" w:rsidRPr="00102E0F" w:rsidRDefault="00102E0F" w:rsidP="00102E0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02E0F">
              <w:rPr>
                <w:rFonts w:ascii="Times New Roman" w:hAnsi="Times New Roman" w:cs="Times New Roman"/>
                <w:sz w:val="28"/>
                <w:szCs w:val="28"/>
              </w:rPr>
              <w:t>Надежда</w:t>
            </w:r>
          </w:p>
          <w:p w14:paraId="4A65B43E" w14:textId="0C15E827" w:rsidR="00102E0F" w:rsidRPr="00102E0F" w:rsidRDefault="00102E0F" w:rsidP="00102E0F">
            <w:pPr>
              <w:pStyle w:val="ad"/>
              <w:rPr>
                <w:rFonts w:ascii="Times New Roman" w:hAnsi="Times New Roman" w:cs="Times New Roman"/>
                <w:bCs/>
                <w:color w:val="000000"/>
              </w:rPr>
            </w:pPr>
            <w:r w:rsidRPr="00102E0F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  <w:r w:rsidRPr="00102E0F">
              <w:t xml:space="preserve"> </w:t>
            </w:r>
          </w:p>
        </w:tc>
        <w:tc>
          <w:tcPr>
            <w:tcW w:w="3948" w:type="dxa"/>
          </w:tcPr>
          <w:p w14:paraId="3AC09C85" w14:textId="5134BBAE" w:rsidR="00102E0F" w:rsidRPr="00102E0F" w:rsidRDefault="00102E0F" w:rsidP="00102E0F">
            <w:pPr>
              <w:pStyle w:val="ad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102E0F">
              <w:rPr>
                <w:rFonts w:ascii="Times New Roman" w:hAnsi="Times New Roman" w:cs="Times New Roman"/>
                <w:bCs/>
                <w:sz w:val="28"/>
                <w:szCs w:val="28"/>
              </w:rPr>
              <w:t>нструктор  по физическому воспитанию</w:t>
            </w:r>
          </w:p>
        </w:tc>
        <w:tc>
          <w:tcPr>
            <w:tcW w:w="2579" w:type="dxa"/>
          </w:tcPr>
          <w:p w14:paraId="0A4166AC" w14:textId="53E3DBE2" w:rsidR="00102E0F" w:rsidRPr="00102E0F" w:rsidRDefault="00102E0F" w:rsidP="00102E0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B5429">
              <w:rPr>
                <w:rFonts w:ascii="Times New Roman" w:hAnsi="Times New Roman" w:cs="Times New Roman"/>
                <w:sz w:val="28"/>
                <w:szCs w:val="28"/>
              </w:rPr>
              <w:t>высшее специальное</w:t>
            </w:r>
          </w:p>
        </w:tc>
        <w:tc>
          <w:tcPr>
            <w:tcW w:w="4489" w:type="dxa"/>
          </w:tcPr>
          <w:p w14:paraId="0A0C8B7C" w14:textId="3DE3EF2E" w:rsidR="00102E0F" w:rsidRPr="00102E0F" w:rsidRDefault="00102E0F" w:rsidP="00102E0F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2E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</w:tr>
    </w:tbl>
    <w:p w14:paraId="4181119A" w14:textId="77777777" w:rsidR="00D96A67" w:rsidRPr="00D96A67" w:rsidRDefault="00D96A67" w:rsidP="00D96A67">
      <w:pPr>
        <w:jc w:val="center"/>
        <w:rPr>
          <w:b/>
          <w:bCs/>
          <w:sz w:val="32"/>
          <w:szCs w:val="32"/>
        </w:rPr>
      </w:pPr>
    </w:p>
    <w:sectPr w:rsidR="00D96A67" w:rsidRPr="00D96A67" w:rsidSect="00D96A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A67"/>
    <w:rsid w:val="00102E0F"/>
    <w:rsid w:val="00493A78"/>
    <w:rsid w:val="0058529D"/>
    <w:rsid w:val="006E534F"/>
    <w:rsid w:val="00BB5429"/>
    <w:rsid w:val="00D27DB6"/>
    <w:rsid w:val="00D3672B"/>
    <w:rsid w:val="00D96A67"/>
    <w:rsid w:val="00F0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90BE"/>
  <w15:chartTrackingRefBased/>
  <w15:docId w15:val="{33A3CC3A-1989-4E56-A289-C1C987C4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6A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A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A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A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A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A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A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A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A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96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6A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6A6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6A6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6A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96A6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96A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96A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6A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96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A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96A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96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96A6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96A6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96A6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96A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96A6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96A67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D96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D96A67"/>
    <w:pPr>
      <w:spacing w:after="0" w:line="240" w:lineRule="auto"/>
    </w:pPr>
  </w:style>
  <w:style w:type="paragraph" w:styleId="ae">
    <w:name w:val="Normal (Web)"/>
    <w:basedOn w:val="a"/>
    <w:uiPriority w:val="99"/>
    <w:unhideWhenUsed/>
    <w:rsid w:val="00102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Вучичевич</dc:creator>
  <cp:keywords/>
  <dc:description/>
  <cp:lastModifiedBy>Наталья Вучичевич</cp:lastModifiedBy>
  <cp:revision>4</cp:revision>
  <dcterms:created xsi:type="dcterms:W3CDTF">2025-06-06T09:49:00Z</dcterms:created>
  <dcterms:modified xsi:type="dcterms:W3CDTF">2025-06-11T07:45:00Z</dcterms:modified>
</cp:coreProperties>
</file>