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9" w:rsidRDefault="001911C9" w:rsidP="001911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«Дня открытых дверей»</w:t>
      </w:r>
    </w:p>
    <w:p w:rsidR="001911C9" w:rsidRPr="001911C9" w:rsidRDefault="001911C9" w:rsidP="001911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МДОУ «Д/с №8»  (ул. Свободы,1)</w:t>
      </w:r>
    </w:p>
    <w:p w:rsidR="001911C9" w:rsidRDefault="001911C9" w:rsidP="001911C9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Дата проведения: 18.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>
        <w:rPr>
          <w:rFonts w:ascii="Times New Roman" w:hAnsi="Times New Roman"/>
          <w:b/>
          <w:sz w:val="24"/>
          <w:szCs w:val="24"/>
        </w:rPr>
        <w:t>1.2019г.</w:t>
      </w:r>
    </w:p>
    <w:tbl>
      <w:tblPr>
        <w:tblStyle w:val="a5"/>
        <w:tblpPr w:leftFromText="180" w:rightFromText="180" w:vertAnchor="text" w:horzAnchor="margin" w:tblpXSpec="center" w:tblpY="485"/>
        <w:tblW w:w="10590" w:type="dxa"/>
        <w:tblLayout w:type="fixed"/>
        <w:tblLook w:val="04A0"/>
      </w:tblPr>
      <w:tblGrid>
        <w:gridCol w:w="1841"/>
        <w:gridCol w:w="5493"/>
        <w:gridCol w:w="3256"/>
      </w:tblGrid>
      <w:tr w:rsidR="001911C9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3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Время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911C9" w:rsidTr="001911C9"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911C9" w:rsidTr="001911C9">
        <w:trPr>
          <w:trHeight w:val="43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7.10-7.</w:t>
            </w:r>
            <w:r w:rsidR="006266BC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ситуация «Поможем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66BC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«Угадай по запаху»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BC" w:rsidRDefault="006266BC" w:rsidP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 </w:t>
            </w:r>
          </w:p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1911C9" w:rsidTr="001911C9">
        <w:trPr>
          <w:trHeight w:val="49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7.25-7.40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«Где прячется здоровье?»</w:t>
            </w:r>
          </w:p>
          <w:p w:rsidR="006266BC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выставки о вкусной и здоровой пище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№4</w:t>
            </w:r>
            <w:r w:rsidR="001911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911C9" w:rsidTr="001911C9">
        <w:trPr>
          <w:trHeight w:val="49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7.25- 7.35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Игра-упражнение «Наши помощники»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Куренкова А.В.</w:t>
            </w:r>
          </w:p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</w:t>
            </w:r>
            <w:r w:rsidR="001911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911C9" w:rsidTr="001911C9">
        <w:trPr>
          <w:trHeight w:val="4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7.30-7.45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режим дня, как его соблюдать здоровым и больным»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 w:rsidP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266BC">
              <w:rPr>
                <w:rFonts w:ascii="Times New Roman" w:hAnsi="Times New Roman"/>
                <w:sz w:val="24"/>
                <w:szCs w:val="24"/>
              </w:rPr>
              <w:t>Ягафарова</w:t>
            </w:r>
            <w:proofErr w:type="spellEnd"/>
            <w:r w:rsidR="006266BC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6266BC" w:rsidRDefault="006266BC" w:rsidP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№5)</w:t>
            </w:r>
          </w:p>
        </w:tc>
      </w:tr>
      <w:tr w:rsidR="001911C9" w:rsidTr="001911C9">
        <w:trPr>
          <w:trHeight w:val="5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  <w:r w:rsidR="001911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-8.30</w:t>
            </w:r>
          </w:p>
          <w:p w:rsidR="001911C9" w:rsidRDefault="001911C9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Олимпийская зарядка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BC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1911C9" w:rsidRDefault="006266B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№6)</w:t>
            </w:r>
          </w:p>
        </w:tc>
      </w:tr>
      <w:tr w:rsidR="001911C9" w:rsidTr="001911C9"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C9" w:rsidRDefault="001911C9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10CD1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(конструирование) «Парк отдыха»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Курёнкова А.В.</w:t>
            </w:r>
          </w:p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№2)</w:t>
            </w:r>
          </w:p>
        </w:tc>
      </w:tr>
      <w:tr w:rsidR="00510CD1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9.00-9.25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(ознакомление с окружающим) «Путешествие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  <w:p w:rsidR="00510CD1" w:rsidRDefault="00510CD1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№4)</w:t>
            </w:r>
          </w:p>
        </w:tc>
      </w:tr>
      <w:tr w:rsidR="00F97FD8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F97FD8" w:rsidRDefault="00F97FD8" w:rsidP="00510CD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Солнце, воздух и вода – наши лучшие друзья»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№5)</w:t>
            </w:r>
          </w:p>
        </w:tc>
      </w:tr>
      <w:tr w:rsidR="00F97FD8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 (подготовка к обучению грамоте)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«Советы доктора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№6)</w:t>
            </w:r>
          </w:p>
        </w:tc>
      </w:tr>
      <w:tr w:rsidR="00F97FD8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9.00-9.09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(музыка)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младшая группа №1)</w:t>
            </w:r>
          </w:p>
        </w:tc>
      </w:tr>
      <w:tr w:rsidR="00F97FD8" w:rsidTr="001911C9">
        <w:trPr>
          <w:trHeight w:val="57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9.20-9.40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(музыка)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№2)</w:t>
            </w:r>
          </w:p>
        </w:tc>
      </w:tr>
      <w:tr w:rsidR="00F97FD8" w:rsidTr="001911C9">
        <w:trPr>
          <w:trHeight w:val="36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(музыка)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Важенина О.Н.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 6)</w:t>
            </w:r>
          </w:p>
        </w:tc>
      </w:tr>
      <w:tr w:rsidR="00F97FD8" w:rsidTr="001911C9">
        <w:trPr>
          <w:trHeight w:val="36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9.00-9.15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 младшая группа №3)</w:t>
            </w:r>
          </w:p>
        </w:tc>
      </w:tr>
      <w:tr w:rsidR="00F97FD8" w:rsidTr="001911C9">
        <w:trPr>
          <w:trHeight w:val="3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0CD1">
              <w:rPr>
                <w:rFonts w:ascii="Times New Roman" w:hAnsi="Times New Roman"/>
                <w:sz w:val="24"/>
                <w:szCs w:val="24"/>
              </w:rPr>
              <w:t>9.35-10.00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№4)</w:t>
            </w:r>
          </w:p>
        </w:tc>
      </w:tr>
      <w:tr w:rsidR="00F97FD8" w:rsidTr="001911C9">
        <w:trPr>
          <w:trHeight w:val="3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510CD1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№5)</w:t>
            </w:r>
          </w:p>
        </w:tc>
      </w:tr>
      <w:tr w:rsidR="00F97FD8" w:rsidTr="001911C9">
        <w:trPr>
          <w:trHeight w:val="6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9.25-9.40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(аппликация) « На лесной опушке»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( 2 младшая группа №3)</w:t>
            </w:r>
          </w:p>
        </w:tc>
      </w:tr>
      <w:tr w:rsidR="00F97FD8" w:rsidTr="001911C9">
        <w:trPr>
          <w:trHeight w:val="5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(аппликация) «Мы любим гулять»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№6)</w:t>
            </w:r>
          </w:p>
        </w:tc>
      </w:tr>
      <w:tr w:rsidR="00F97FD8" w:rsidTr="001911C9">
        <w:trPr>
          <w:trHeight w:val="5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9.40-10.10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(рисование) «Мы со спортом крепко дружим»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Ягафарова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№5)</w:t>
            </w:r>
          </w:p>
        </w:tc>
      </w:tr>
      <w:tr w:rsidR="00F97FD8" w:rsidTr="001911C9"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деятельность в ходе режимных моментов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7FD8" w:rsidTr="001911C9">
        <w:trPr>
          <w:trHeight w:val="56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9.50-11.15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младшая группа №1)</w:t>
            </w:r>
          </w:p>
        </w:tc>
      </w:tr>
      <w:tr w:rsidR="00F97FD8" w:rsidTr="001911C9">
        <w:trPr>
          <w:trHeight w:val="56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F97FD8" w:rsidTr="001911C9">
        <w:trPr>
          <w:trHeight w:val="56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12.30-12.55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Куренкова А.В.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№2)</w:t>
            </w:r>
          </w:p>
        </w:tc>
      </w:tr>
      <w:tr w:rsidR="00F97FD8" w:rsidTr="001911C9"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Непосредственно-образовательная деятельность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2B0F" w:rsidTr="001911C9">
        <w:trPr>
          <w:trHeight w:val="43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0F" w:rsidRPr="00F92B0F" w:rsidRDefault="00F92B0F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.00-18.00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0F" w:rsidRDefault="00F92B0F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0F" w:rsidRDefault="00F92B0F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Вучичевич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F92B0F" w:rsidRDefault="00F92B0F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:rsidR="00F97FD8" w:rsidTr="001911C9">
        <w:trPr>
          <w:trHeight w:val="43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15.30-15.39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15.50-15.59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 (конструирование)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«Машина для доктора Айболита»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А.Ю..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младшая группа №1)</w:t>
            </w:r>
          </w:p>
        </w:tc>
      </w:tr>
      <w:tr w:rsidR="00F97FD8" w:rsidTr="001911C9">
        <w:trPr>
          <w:trHeight w:val="6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(ручной труд) «Зайка - спортсмен»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BA6F5C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О.</w:t>
            </w:r>
            <w:r w:rsidR="00F97FD8">
              <w:rPr>
                <w:rFonts w:ascii="Times New Roman" w:hAnsi="Times New Roman"/>
                <w:sz w:val="24"/>
                <w:szCs w:val="24"/>
              </w:rPr>
              <w:t>В.</w:t>
            </w:r>
          </w:p>
          <w:p w:rsidR="00F97FD8" w:rsidRDefault="00BA6F5C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№4</w:t>
            </w:r>
            <w:r w:rsidR="00F97F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5C" w:rsidTr="001911C9">
        <w:trPr>
          <w:trHeight w:val="66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  <w:p w:rsidR="00BA6F5C" w:rsidRDefault="00BA6F5C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 (ознакомление с окружающим) «Одежда и здоровье»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Бессонова Т.В.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№6)</w:t>
            </w:r>
          </w:p>
        </w:tc>
      </w:tr>
      <w:tr w:rsidR="00F97FD8" w:rsidTr="001911C9">
        <w:tc>
          <w:tcPr>
            <w:tcW w:w="7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Default="00F97FD8" w:rsidP="00F97FD8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97FD8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D8" w:rsidRDefault="00F97FD8" w:rsidP="00F97FD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5C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15.35-16.00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Театрализованная деятельность «Доктор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младшая группа №3)</w:t>
            </w:r>
          </w:p>
        </w:tc>
      </w:tr>
      <w:tr w:rsidR="00BA6F5C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F5C">
              <w:rPr>
                <w:rFonts w:ascii="Times New Roman" w:hAnsi="Times New Roman"/>
                <w:sz w:val="24"/>
                <w:szCs w:val="24"/>
              </w:rPr>
              <w:t>15.50-16.10</w:t>
            </w:r>
          </w:p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F5C">
              <w:rPr>
                <w:rFonts w:ascii="Times New Roman" w:hAnsi="Times New Roman"/>
                <w:sz w:val="24"/>
                <w:szCs w:val="24"/>
              </w:rPr>
              <w:t>Посиделки «Забавы вокруг печки»</w:t>
            </w:r>
          </w:p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Мельниченко Л.А.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(средняя группа №3)</w:t>
            </w:r>
          </w:p>
        </w:tc>
      </w:tr>
      <w:tr w:rsidR="00BA6F5C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F5C"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F5C">
              <w:rPr>
                <w:rFonts w:ascii="Times New Roman" w:hAnsi="Times New Roman"/>
                <w:sz w:val="24"/>
                <w:szCs w:val="24"/>
              </w:rPr>
              <w:t>Викторина «Я выбираю здоровье»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О.В.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(старшая группа №4)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F5C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6F5C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«Знатоки спорта»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Беспалова Е.Г.</w:t>
            </w:r>
          </w:p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(подготовительная к школе группа №5)</w:t>
            </w:r>
          </w:p>
        </w:tc>
      </w:tr>
      <w:tr w:rsidR="00BA6F5C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Pr="00BA6F5C" w:rsidRDefault="00BA6F5C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спортивной секции с элементами дзюдо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5C" w:rsidRDefault="00CA1FB7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С.В.</w:t>
            </w:r>
          </w:p>
        </w:tc>
      </w:tr>
      <w:tr w:rsidR="00CA1FB7" w:rsidTr="001911C9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B7" w:rsidRDefault="00CA1FB7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B7" w:rsidRDefault="00CA1FB7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«Новые пути взаимодействия ДОУ и семьи»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B7" w:rsidRDefault="00CA1FB7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Рубцова О.Б.</w:t>
            </w:r>
          </w:p>
          <w:p w:rsidR="00CA1FB7" w:rsidRDefault="00CA1FB7" w:rsidP="00BA6F5C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Семидоцкая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</w:tr>
    </w:tbl>
    <w:p w:rsidR="001911C9" w:rsidRPr="00BA6F5C" w:rsidRDefault="001911C9" w:rsidP="001911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11C9" w:rsidRDefault="001911C9" w:rsidP="001911C9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11C9" w:rsidRDefault="001911C9" w:rsidP="001911C9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911C9" w:rsidRDefault="001911C9" w:rsidP="001911C9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Старший воспитатель: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Семидоцкая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О.Г.</w:t>
      </w:r>
    </w:p>
    <w:p w:rsidR="001911C9" w:rsidRDefault="001911C9" w:rsidP="001911C9"/>
    <w:p w:rsidR="001911C9" w:rsidRDefault="001911C9" w:rsidP="001911C9"/>
    <w:p w:rsidR="0084679A" w:rsidRDefault="0084679A"/>
    <w:sectPr w:rsidR="0084679A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C9"/>
    <w:rsid w:val="000C6B07"/>
    <w:rsid w:val="000F2C24"/>
    <w:rsid w:val="001813A9"/>
    <w:rsid w:val="001911C9"/>
    <w:rsid w:val="001A0163"/>
    <w:rsid w:val="001D2860"/>
    <w:rsid w:val="001F1F11"/>
    <w:rsid w:val="00204353"/>
    <w:rsid w:val="00235820"/>
    <w:rsid w:val="002B6CD7"/>
    <w:rsid w:val="00387A90"/>
    <w:rsid w:val="003A5EBD"/>
    <w:rsid w:val="004F11D3"/>
    <w:rsid w:val="00510CD1"/>
    <w:rsid w:val="005213B5"/>
    <w:rsid w:val="005C74FF"/>
    <w:rsid w:val="006266BC"/>
    <w:rsid w:val="006C7C35"/>
    <w:rsid w:val="006D2FDA"/>
    <w:rsid w:val="00704EF5"/>
    <w:rsid w:val="007944D6"/>
    <w:rsid w:val="0083321C"/>
    <w:rsid w:val="00835B98"/>
    <w:rsid w:val="00845F02"/>
    <w:rsid w:val="0084679A"/>
    <w:rsid w:val="00867684"/>
    <w:rsid w:val="00881368"/>
    <w:rsid w:val="008A3019"/>
    <w:rsid w:val="009400AD"/>
    <w:rsid w:val="0097403C"/>
    <w:rsid w:val="009D7500"/>
    <w:rsid w:val="00A54580"/>
    <w:rsid w:val="00A73689"/>
    <w:rsid w:val="00B43313"/>
    <w:rsid w:val="00BA6F5C"/>
    <w:rsid w:val="00BD2CE1"/>
    <w:rsid w:val="00C27887"/>
    <w:rsid w:val="00CA1FB7"/>
    <w:rsid w:val="00CB3E42"/>
    <w:rsid w:val="00CC2046"/>
    <w:rsid w:val="00CE023D"/>
    <w:rsid w:val="00D12B88"/>
    <w:rsid w:val="00D1373F"/>
    <w:rsid w:val="00E675AB"/>
    <w:rsid w:val="00F83774"/>
    <w:rsid w:val="00F92B0F"/>
    <w:rsid w:val="00F9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C9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1C9"/>
    <w:pPr>
      <w:spacing w:after="0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11C9"/>
    <w:pPr>
      <w:ind w:left="720"/>
      <w:contextualSpacing/>
    </w:pPr>
  </w:style>
  <w:style w:type="table" w:styleId="a5">
    <w:name w:val="Table Grid"/>
    <w:basedOn w:val="a1"/>
    <w:uiPriority w:val="59"/>
    <w:rsid w:val="001911C9"/>
    <w:pPr>
      <w:spacing w:after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2019-11-06T11:41:00Z</dcterms:created>
  <dcterms:modified xsi:type="dcterms:W3CDTF">2019-11-07T06:19:00Z</dcterms:modified>
</cp:coreProperties>
</file>